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F99E" w14:textId="77777777" w:rsidR="006D43B6" w:rsidRPr="006D43B6" w:rsidRDefault="006D43B6" w:rsidP="006D43B6">
      <w:pPr>
        <w:spacing w:after="0" w:line="240" w:lineRule="atLeast"/>
        <w:textAlignment w:val="baseline"/>
        <w:outlineLvl w:val="1"/>
        <w:rPr>
          <w:rFonts w:ascii="Oswald" w:eastAsia="Times New Roman" w:hAnsi="Oswald" w:cs="Times New Roman"/>
          <w:color w:val="595959" w:themeColor="text1" w:themeTint="A6"/>
          <w:sz w:val="39"/>
          <w:szCs w:val="39"/>
        </w:rPr>
      </w:pPr>
      <w:r w:rsidRPr="006D43B6">
        <w:rPr>
          <w:rFonts w:ascii="Oswald" w:eastAsia="Times New Roman" w:hAnsi="Oswald" w:cs="Times New Roman"/>
          <w:color w:val="595959" w:themeColor="text1" w:themeTint="A6"/>
          <w:sz w:val="39"/>
          <w:szCs w:val="39"/>
        </w:rPr>
        <w:t>When It’s Time to Move On, Please Follow the Guidelines to Ensure a Smooth Transition:</w:t>
      </w:r>
    </w:p>
    <w:p w14:paraId="1732E217"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w:t>
      </w:r>
    </w:p>
    <w:p w14:paraId="3F538213" w14:textId="5AF4FE5C"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When you move out, it is essential that you completely vacate the property and turn in the keys </w:t>
      </w:r>
      <w:r w:rsidRPr="006D43B6">
        <w:rPr>
          <w:rFonts w:ascii="Montserrat" w:eastAsia="Times New Roman" w:hAnsi="Montserrat" w:cs="Times New Roman"/>
          <w:color w:val="666666"/>
          <w:sz w:val="23"/>
          <w:szCs w:val="23"/>
        </w:rPr>
        <w:t>into</w:t>
      </w:r>
      <w:r w:rsidRPr="006D43B6">
        <w:rPr>
          <w:rFonts w:ascii="Montserrat" w:eastAsia="Times New Roman" w:hAnsi="Montserrat" w:cs="Times New Roman"/>
          <w:color w:val="666666"/>
          <w:sz w:val="23"/>
          <w:szCs w:val="23"/>
        </w:rPr>
        <w:t xml:space="preserve"> our office, by 12:00 p.m. (noon) on the day you have stated in your move out notice </w:t>
      </w:r>
      <w:proofErr w:type="gramStart"/>
      <w:r w:rsidRPr="006D43B6">
        <w:rPr>
          <w:rFonts w:ascii="Montserrat" w:eastAsia="Times New Roman" w:hAnsi="Montserrat" w:cs="Times New Roman"/>
          <w:color w:val="666666"/>
          <w:sz w:val="23"/>
          <w:szCs w:val="23"/>
        </w:rPr>
        <w:t>in order to</w:t>
      </w:r>
      <w:proofErr w:type="gramEnd"/>
      <w:r w:rsidRPr="006D43B6">
        <w:rPr>
          <w:rFonts w:ascii="Montserrat" w:eastAsia="Times New Roman" w:hAnsi="Montserrat" w:cs="Times New Roman"/>
          <w:color w:val="666666"/>
          <w:sz w:val="23"/>
          <w:szCs w:val="23"/>
        </w:rPr>
        <w:t xml:space="preserve"> avoid any scheduling problems or additional rent charges.</w:t>
      </w:r>
      <w:r>
        <w:rPr>
          <w:rFonts w:ascii="Montserrat" w:eastAsia="Times New Roman" w:hAnsi="Montserrat" w:cs="Times New Roman"/>
          <w:color w:val="666666"/>
          <w:sz w:val="23"/>
          <w:szCs w:val="23"/>
        </w:rPr>
        <w:t xml:space="preserve"> You may also fill out and return a return of possession together with the keys, to our office.</w:t>
      </w:r>
    </w:p>
    <w:p w14:paraId="01B1F83F" w14:textId="03CEE777"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For more information pertaining to cleaning your unit and an explanation of security deposit deductions, please review the following:</w:t>
      </w:r>
    </w:p>
    <w:p w14:paraId="3392841E"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p>
    <w:p w14:paraId="238D42E2" w14:textId="77777777" w:rsidR="006D43B6" w:rsidRPr="006D43B6" w:rsidRDefault="006D43B6" w:rsidP="006D43B6">
      <w:pPr>
        <w:spacing w:after="0" w:line="240" w:lineRule="auto"/>
        <w:textAlignment w:val="baseline"/>
        <w:rPr>
          <w:rFonts w:ascii="Montserrat" w:eastAsia="Times New Roman" w:hAnsi="Montserrat" w:cs="Times New Roman"/>
          <w:color w:val="595959" w:themeColor="text1" w:themeTint="A6"/>
          <w:sz w:val="23"/>
          <w:szCs w:val="23"/>
        </w:rPr>
      </w:pPr>
      <w:r w:rsidRPr="006D43B6">
        <w:rPr>
          <w:rFonts w:ascii="Montserrat" w:eastAsia="Times New Roman" w:hAnsi="Montserrat" w:cs="Times New Roman"/>
          <w:b/>
          <w:bCs/>
          <w:color w:val="595959" w:themeColor="text1" w:themeTint="A6"/>
          <w:sz w:val="23"/>
          <w:szCs w:val="23"/>
          <w:bdr w:val="none" w:sz="0" w:space="0" w:color="auto" w:frame="1"/>
        </w:rPr>
        <w:t>Cleaning Specifications</w:t>
      </w:r>
    </w:p>
    <w:p w14:paraId="7D4BA234"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Remove all trash and personal items from the home and yard.</w:t>
      </w:r>
    </w:p>
    <w:p w14:paraId="599AAE62"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all appliances thoroughly, including microwave, range hood, inside of refrigerator, etc.</w:t>
      </w:r>
    </w:p>
    <w:p w14:paraId="1E20CB6E"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sinks, cabinets, and drawers.</w:t>
      </w:r>
    </w:p>
    <w:p w14:paraId="6B290F07"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any carpeting. If professional cleaning is required, Specialized Property Management will make those arrangements after move-out and charge the cost against your security deposit, per the lease agreement.</w:t>
      </w:r>
    </w:p>
    <w:p w14:paraId="2132781B"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Wash non-carpeted floors.  Remove stains and marks.</w:t>
      </w:r>
    </w:p>
    <w:p w14:paraId="28366154"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Wipe down walls; pay special attention to areas around light switches, hallways, doors, and baseboards.</w:t>
      </w:r>
    </w:p>
    <w:p w14:paraId="49408BDD"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all windows, secure all screens, and remove cobwebs inside and out.</w:t>
      </w:r>
    </w:p>
    <w:p w14:paraId="4C42678A"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Make needed repairs to screens and screen doors.</w:t>
      </w:r>
    </w:p>
    <w:p w14:paraId="2A8AF333"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and disinfect the bathrooms thoroughly.</w:t>
      </w:r>
    </w:p>
    <w:p w14:paraId="2FA0ABBE"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Repair, or have repaired, any damages that you or your pets may have caused.</w:t>
      </w:r>
    </w:p>
    <w:p w14:paraId="41E9650D"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Schedule all utilities to be disconnected on the last day of your lease agreement.</w:t>
      </w:r>
    </w:p>
    <w:p w14:paraId="31D67313"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If you are responsible for the lawn care:  Mow, trim, and remove debris from yard.</w:t>
      </w:r>
    </w:p>
    <w:p w14:paraId="0B096118" w14:textId="64F0955A"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Plan</w:t>
      </w:r>
      <w:r w:rsidRPr="006D43B6">
        <w:rPr>
          <w:rFonts w:ascii="Montserrat" w:eastAsia="Times New Roman" w:hAnsi="Montserrat" w:cs="Times New Roman"/>
          <w:color w:val="666666"/>
          <w:sz w:val="23"/>
          <w:szCs w:val="23"/>
        </w:rPr>
        <w:t xml:space="preserve"> to have your trash picked up before you discontinue service.</w:t>
      </w:r>
    </w:p>
    <w:p w14:paraId="01DE8A3F" w14:textId="77777777" w:rsidR="006D43B6" w:rsidRPr="006D43B6" w:rsidRDefault="006D43B6" w:rsidP="006D43B6">
      <w:pPr>
        <w:numPr>
          <w:ilvl w:val="0"/>
          <w:numId w:val="1"/>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Do not place trash and garbage in the recyclable cans, a fine will be incurred.</w:t>
      </w:r>
    </w:p>
    <w:p w14:paraId="516A5306"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Remember, it will always be less expensive if you take care of your own damages.</w:t>
      </w:r>
    </w:p>
    <w:p w14:paraId="76FFF99A" w14:textId="67342ABD" w:rsidR="006D43B6" w:rsidRPr="006D43B6" w:rsidRDefault="006D43B6" w:rsidP="006D43B6">
      <w:pPr>
        <w:spacing w:after="100" w:line="240" w:lineRule="auto"/>
        <w:textAlignment w:val="baseline"/>
        <w:rPr>
          <w:rFonts w:ascii="Montserrat" w:eastAsia="Times New Roman" w:hAnsi="Montserrat" w:cs="Times New Roman"/>
          <w:color w:val="595959" w:themeColor="text1" w:themeTint="A6"/>
          <w:sz w:val="23"/>
          <w:szCs w:val="23"/>
        </w:rPr>
      </w:pPr>
      <w:r w:rsidRPr="006D43B6">
        <w:rPr>
          <w:rFonts w:ascii="Montserrat" w:eastAsia="Times New Roman" w:hAnsi="Montserrat" w:cs="Times New Roman"/>
          <w:b/>
          <w:bCs/>
          <w:color w:val="595959" w:themeColor="text1" w:themeTint="A6"/>
          <w:sz w:val="23"/>
          <w:szCs w:val="23"/>
          <w:bdr w:val="none" w:sz="0" w:space="0" w:color="auto" w:frame="1"/>
        </w:rPr>
        <w:lastRenderedPageBreak/>
        <w:t xml:space="preserve">Please do everything necessary to return the property in good, clean condition. We hope you enjoyed your </w:t>
      </w:r>
      <w:r w:rsidRPr="006D43B6">
        <w:rPr>
          <w:rFonts w:ascii="Montserrat" w:eastAsia="Times New Roman" w:hAnsi="Montserrat" w:cs="Times New Roman"/>
          <w:b/>
          <w:bCs/>
          <w:color w:val="595959" w:themeColor="text1" w:themeTint="A6"/>
          <w:sz w:val="23"/>
          <w:szCs w:val="23"/>
          <w:bdr w:val="none" w:sz="0" w:space="0" w:color="auto" w:frame="1"/>
        </w:rPr>
        <w:t>stay and</w:t>
      </w:r>
      <w:r w:rsidRPr="006D43B6">
        <w:rPr>
          <w:rFonts w:ascii="Montserrat" w:eastAsia="Times New Roman" w:hAnsi="Montserrat" w:cs="Times New Roman"/>
          <w:b/>
          <w:bCs/>
          <w:color w:val="595959" w:themeColor="text1" w:themeTint="A6"/>
          <w:sz w:val="23"/>
          <w:szCs w:val="23"/>
          <w:bdr w:val="none" w:sz="0" w:space="0" w:color="auto" w:frame="1"/>
        </w:rPr>
        <w:t xml:space="preserve"> wish you all the best in the future. </w:t>
      </w:r>
    </w:p>
    <w:p w14:paraId="5517736B" w14:textId="77777777" w:rsidR="006D43B6" w:rsidRPr="006D43B6" w:rsidRDefault="006D43B6" w:rsidP="006D43B6">
      <w:pPr>
        <w:spacing w:after="0" w:line="240" w:lineRule="atLeast"/>
        <w:textAlignment w:val="baseline"/>
        <w:outlineLvl w:val="1"/>
        <w:rPr>
          <w:rFonts w:ascii="Oswald" w:eastAsia="Times New Roman" w:hAnsi="Oswald" w:cs="Times New Roman"/>
          <w:color w:val="595959" w:themeColor="text1" w:themeTint="A6"/>
          <w:sz w:val="39"/>
          <w:szCs w:val="39"/>
        </w:rPr>
      </w:pPr>
      <w:r w:rsidRPr="006D43B6">
        <w:rPr>
          <w:rFonts w:ascii="Oswald" w:eastAsia="Times New Roman" w:hAnsi="Oswald" w:cs="Times New Roman"/>
          <w:color w:val="595959" w:themeColor="text1" w:themeTint="A6"/>
          <w:sz w:val="39"/>
          <w:szCs w:val="39"/>
        </w:rPr>
        <w:t>General Cleaning</w:t>
      </w:r>
    </w:p>
    <w:p w14:paraId="4E255142" w14:textId="341C7300" w:rsidR="004A3826" w:rsidRPr="004A3826" w:rsidRDefault="006D43B6" w:rsidP="004A3826">
      <w:pPr>
        <w:spacing w:after="100" w:line="240" w:lineRule="auto"/>
        <w:textAlignment w:val="baseline"/>
        <w:rPr>
          <w:rFonts w:ascii="Montserrat" w:eastAsia="Times New Roman" w:hAnsi="Montserrat" w:cs="Times New Roman"/>
          <w:color w:val="666666"/>
        </w:rPr>
      </w:pPr>
      <w:r w:rsidRPr="006D43B6">
        <w:rPr>
          <w:rFonts w:ascii="Montserrat" w:eastAsia="Times New Roman" w:hAnsi="Montserrat" w:cs="Times New Roman"/>
          <w:color w:val="666666"/>
        </w:rPr>
        <w:t>Use this as a simple checklist to help you remember what needs to be done.</w:t>
      </w:r>
    </w:p>
    <w:p w14:paraId="2AF7F5B1" w14:textId="77777777" w:rsidR="004A3826" w:rsidRDefault="004A3826" w:rsidP="006D43B6">
      <w:pPr>
        <w:spacing w:after="0" w:line="240" w:lineRule="atLeast"/>
        <w:textAlignment w:val="baseline"/>
        <w:outlineLvl w:val="3"/>
        <w:rPr>
          <w:rFonts w:ascii="Oswald" w:eastAsia="Times New Roman" w:hAnsi="Oswald" w:cs="Times New Roman"/>
          <w:b/>
          <w:bCs/>
          <w:color w:val="595959" w:themeColor="text1" w:themeTint="A6"/>
          <w:sz w:val="27"/>
          <w:szCs w:val="27"/>
          <w:bdr w:val="none" w:sz="0" w:space="0" w:color="auto" w:frame="1"/>
        </w:rPr>
      </w:pPr>
    </w:p>
    <w:p w14:paraId="311E4832" w14:textId="08AB3409" w:rsidR="004A3826" w:rsidRDefault="004A3826" w:rsidP="006D43B6">
      <w:pPr>
        <w:spacing w:after="0" w:line="240" w:lineRule="atLeast"/>
        <w:textAlignment w:val="baseline"/>
        <w:outlineLvl w:val="3"/>
        <w:rPr>
          <w:rFonts w:ascii="Oswald" w:eastAsia="Times New Roman" w:hAnsi="Oswald" w:cs="Times New Roman"/>
          <w:b/>
          <w:bCs/>
          <w:color w:val="595959" w:themeColor="text1" w:themeTint="A6"/>
          <w:sz w:val="27"/>
          <w:szCs w:val="27"/>
          <w:bdr w:val="none" w:sz="0" w:space="0" w:color="auto" w:frame="1"/>
        </w:rPr>
        <w:sectPr w:rsidR="004A3826">
          <w:pgSz w:w="12240" w:h="15840"/>
          <w:pgMar w:top="1440" w:right="1440" w:bottom="1440" w:left="1440" w:header="720" w:footer="720" w:gutter="0"/>
          <w:cols w:space="720"/>
          <w:docGrid w:linePitch="360"/>
        </w:sectPr>
      </w:pPr>
    </w:p>
    <w:p w14:paraId="2B29354A"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Walls</w:t>
      </w:r>
    </w:p>
    <w:p w14:paraId="66EE286E" w14:textId="6812D8DE"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Vents</w:t>
      </w:r>
      <w:r w:rsidRPr="006D43B6">
        <w:rPr>
          <w:rFonts w:ascii="Montserrat" w:eastAsia="Times New Roman" w:hAnsi="Montserrat" w:cs="Times New Roman"/>
          <w:color w:val="666666"/>
          <w:sz w:val="23"/>
          <w:szCs w:val="23"/>
        </w:rPr>
        <w:br/>
        <w:t>Vacuum Cobwebs</w:t>
      </w:r>
      <w:r w:rsidRPr="006D43B6">
        <w:rPr>
          <w:rFonts w:ascii="Montserrat" w:eastAsia="Times New Roman" w:hAnsi="Montserrat" w:cs="Times New Roman"/>
          <w:color w:val="666666"/>
          <w:sz w:val="23"/>
          <w:szCs w:val="23"/>
        </w:rPr>
        <w:br/>
        <w:t>Dust Above Doors</w:t>
      </w:r>
      <w:r w:rsidRPr="006D43B6">
        <w:rPr>
          <w:rFonts w:ascii="Montserrat" w:eastAsia="Times New Roman" w:hAnsi="Montserrat" w:cs="Times New Roman"/>
          <w:color w:val="666666"/>
          <w:sz w:val="23"/>
          <w:szCs w:val="23"/>
        </w:rPr>
        <w:br/>
        <w:t>Scrub Walls</w:t>
      </w:r>
      <w:r w:rsidRPr="006D43B6">
        <w:rPr>
          <w:rFonts w:ascii="Montserrat" w:eastAsia="Times New Roman" w:hAnsi="Montserrat" w:cs="Times New Roman"/>
          <w:color w:val="666666"/>
          <w:sz w:val="23"/>
          <w:szCs w:val="23"/>
        </w:rPr>
        <w:br/>
        <w:t>Baseboards</w:t>
      </w:r>
    </w:p>
    <w:p w14:paraId="3616AB9F"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5991E7EA"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Floors</w:t>
      </w:r>
    </w:p>
    <w:p w14:paraId="4D7AE1AF" w14:textId="6722E20D"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Vents</w:t>
      </w:r>
      <w:r w:rsidRPr="006D43B6">
        <w:rPr>
          <w:rFonts w:ascii="Montserrat" w:eastAsia="Times New Roman" w:hAnsi="Montserrat" w:cs="Times New Roman"/>
          <w:color w:val="666666"/>
          <w:sz w:val="23"/>
          <w:szCs w:val="23"/>
        </w:rPr>
        <w:br/>
        <w:t>Vacuum All Carpets</w:t>
      </w:r>
      <w:r w:rsidRPr="006D43B6">
        <w:rPr>
          <w:rFonts w:ascii="Montserrat" w:eastAsia="Times New Roman" w:hAnsi="Montserrat" w:cs="Times New Roman"/>
          <w:color w:val="666666"/>
          <w:sz w:val="23"/>
          <w:szCs w:val="23"/>
        </w:rPr>
        <w:br/>
        <w:t>Sweep Non-Carpeted Areas</w:t>
      </w:r>
      <w:r w:rsidRPr="006D43B6">
        <w:rPr>
          <w:rFonts w:ascii="Montserrat" w:eastAsia="Times New Roman" w:hAnsi="Montserrat" w:cs="Times New Roman"/>
          <w:color w:val="666666"/>
          <w:sz w:val="23"/>
          <w:szCs w:val="23"/>
        </w:rPr>
        <w:br/>
        <w:t>Mop/Scrub Vinyl</w:t>
      </w:r>
      <w:r w:rsidRPr="006D43B6">
        <w:rPr>
          <w:rFonts w:ascii="Montserrat" w:eastAsia="Times New Roman" w:hAnsi="Montserrat" w:cs="Times New Roman"/>
          <w:color w:val="666666"/>
          <w:sz w:val="23"/>
          <w:szCs w:val="23"/>
        </w:rPr>
        <w:br/>
        <w:t>Clean under Refrigerator</w:t>
      </w:r>
    </w:p>
    <w:p w14:paraId="40470CA0"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2FF11B7C" w14:textId="4FB829A8" w:rsidR="004A3826" w:rsidRPr="006D43B6" w:rsidRDefault="006D43B6" w:rsidP="006D43B6">
      <w:pPr>
        <w:spacing w:after="0" w:line="240" w:lineRule="atLeast"/>
        <w:textAlignment w:val="baseline"/>
        <w:outlineLvl w:val="3"/>
        <w:rPr>
          <w:rFonts w:ascii="Oswald" w:eastAsia="Times New Roman" w:hAnsi="Oswald" w:cs="Times New Roman"/>
          <w:b/>
          <w:bCs/>
          <w:color w:val="595959" w:themeColor="text1" w:themeTint="A6"/>
          <w:sz w:val="27"/>
          <w:szCs w:val="27"/>
          <w:bdr w:val="none" w:sz="0" w:space="0" w:color="auto" w:frame="1"/>
        </w:rPr>
      </w:pPr>
      <w:r w:rsidRPr="006D43B6">
        <w:rPr>
          <w:rFonts w:ascii="Oswald" w:eastAsia="Times New Roman" w:hAnsi="Oswald" w:cs="Times New Roman"/>
          <w:b/>
          <w:bCs/>
          <w:color w:val="595959" w:themeColor="text1" w:themeTint="A6"/>
          <w:sz w:val="27"/>
          <w:szCs w:val="27"/>
          <w:bdr w:val="none" w:sz="0" w:space="0" w:color="auto" w:frame="1"/>
        </w:rPr>
        <w:t>Doors</w:t>
      </w:r>
    </w:p>
    <w:p w14:paraId="348403FB" w14:textId="00BC324A"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all knobs</w:t>
      </w:r>
      <w:r w:rsidRPr="006D43B6">
        <w:rPr>
          <w:rFonts w:ascii="Montserrat" w:eastAsia="Times New Roman" w:hAnsi="Montserrat" w:cs="Times New Roman"/>
          <w:color w:val="666666"/>
          <w:sz w:val="23"/>
          <w:szCs w:val="23"/>
        </w:rPr>
        <w:br/>
        <w:t>Dust</w:t>
      </w:r>
      <w:r w:rsidRPr="006D43B6">
        <w:rPr>
          <w:rFonts w:ascii="Montserrat" w:eastAsia="Times New Roman" w:hAnsi="Montserrat" w:cs="Times New Roman"/>
          <w:color w:val="666666"/>
          <w:sz w:val="23"/>
          <w:szCs w:val="23"/>
        </w:rPr>
        <w:br/>
        <w:t>Clean Inside Door Jam</w:t>
      </w:r>
    </w:p>
    <w:p w14:paraId="4EE20465"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479970F3"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Bathroom(s)</w:t>
      </w:r>
    </w:p>
    <w:p w14:paraId="648F0007" w14:textId="4FCF636B"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Sink/Tub/Shower</w:t>
      </w:r>
      <w:r w:rsidRPr="006D43B6">
        <w:rPr>
          <w:rFonts w:ascii="Montserrat" w:eastAsia="Times New Roman" w:hAnsi="Montserrat" w:cs="Times New Roman"/>
          <w:color w:val="666666"/>
          <w:sz w:val="23"/>
          <w:szCs w:val="23"/>
        </w:rPr>
        <w:br/>
        <w:t>Toilet</w:t>
      </w:r>
      <w:r w:rsidRPr="006D43B6">
        <w:rPr>
          <w:rFonts w:ascii="Montserrat" w:eastAsia="Times New Roman" w:hAnsi="Montserrat" w:cs="Times New Roman"/>
          <w:color w:val="666666"/>
          <w:sz w:val="23"/>
          <w:szCs w:val="23"/>
        </w:rPr>
        <w:br/>
        <w:t>Walls/Windows</w:t>
      </w:r>
      <w:r w:rsidRPr="006D43B6">
        <w:rPr>
          <w:rFonts w:ascii="Montserrat" w:eastAsia="Times New Roman" w:hAnsi="Montserrat" w:cs="Times New Roman"/>
          <w:color w:val="666666"/>
          <w:sz w:val="23"/>
          <w:szCs w:val="23"/>
        </w:rPr>
        <w:br/>
        <w:t>Floors</w:t>
      </w:r>
    </w:p>
    <w:p w14:paraId="6225E52C" w14:textId="05995887" w:rsidR="004A3826" w:rsidRDefault="004A3826" w:rsidP="006D43B6">
      <w:pPr>
        <w:spacing w:after="0" w:line="240" w:lineRule="auto"/>
        <w:textAlignment w:val="baseline"/>
        <w:rPr>
          <w:rFonts w:ascii="Montserrat" w:eastAsia="Times New Roman" w:hAnsi="Montserrat" w:cs="Times New Roman"/>
          <w:color w:val="666666"/>
          <w:sz w:val="23"/>
          <w:szCs w:val="23"/>
        </w:rPr>
      </w:pPr>
    </w:p>
    <w:p w14:paraId="66E5E29F" w14:textId="1C33D4B7" w:rsidR="004A3826" w:rsidRDefault="004A3826" w:rsidP="006D43B6">
      <w:pPr>
        <w:spacing w:after="0" w:line="240" w:lineRule="auto"/>
        <w:textAlignment w:val="baseline"/>
        <w:rPr>
          <w:rFonts w:ascii="Montserrat" w:eastAsia="Times New Roman" w:hAnsi="Montserrat" w:cs="Times New Roman"/>
          <w:color w:val="666666"/>
          <w:sz w:val="23"/>
          <w:szCs w:val="23"/>
        </w:rPr>
      </w:pPr>
    </w:p>
    <w:p w14:paraId="0B7439FD" w14:textId="04E159A8" w:rsidR="004A3826" w:rsidRDefault="004A3826" w:rsidP="006D43B6">
      <w:pPr>
        <w:spacing w:after="0" w:line="240" w:lineRule="auto"/>
        <w:textAlignment w:val="baseline"/>
        <w:rPr>
          <w:rFonts w:ascii="Montserrat" w:eastAsia="Times New Roman" w:hAnsi="Montserrat" w:cs="Times New Roman"/>
          <w:color w:val="666666"/>
          <w:sz w:val="23"/>
          <w:szCs w:val="23"/>
        </w:rPr>
      </w:pPr>
    </w:p>
    <w:p w14:paraId="54394517"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5D010002"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Windows</w:t>
      </w:r>
    </w:p>
    <w:p w14:paraId="0A6A230C" w14:textId="13B3FDBE"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Sills</w:t>
      </w:r>
      <w:r w:rsidRPr="006D43B6">
        <w:rPr>
          <w:rFonts w:ascii="Montserrat" w:eastAsia="Times New Roman" w:hAnsi="Montserrat" w:cs="Times New Roman"/>
          <w:color w:val="666666"/>
          <w:sz w:val="23"/>
          <w:szCs w:val="23"/>
        </w:rPr>
        <w:br/>
        <w:t>Blinds</w:t>
      </w:r>
      <w:r w:rsidRPr="006D43B6">
        <w:rPr>
          <w:rFonts w:ascii="Montserrat" w:eastAsia="Times New Roman" w:hAnsi="Montserrat" w:cs="Times New Roman"/>
          <w:color w:val="666666"/>
          <w:sz w:val="23"/>
          <w:szCs w:val="23"/>
        </w:rPr>
        <w:br/>
        <w:t>Windows</w:t>
      </w:r>
      <w:r w:rsidRPr="006D43B6">
        <w:rPr>
          <w:rFonts w:ascii="Montserrat" w:eastAsia="Times New Roman" w:hAnsi="Montserrat" w:cs="Times New Roman"/>
          <w:color w:val="666666"/>
          <w:sz w:val="23"/>
          <w:szCs w:val="23"/>
        </w:rPr>
        <w:br/>
        <w:t>Vacuum Tracking</w:t>
      </w:r>
    </w:p>
    <w:p w14:paraId="7B1A272E"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3C27240B" w14:textId="449E9B2E" w:rsidR="004A3826" w:rsidRPr="006D43B6" w:rsidRDefault="006D43B6" w:rsidP="006D43B6">
      <w:pPr>
        <w:spacing w:after="0" w:line="240" w:lineRule="atLeast"/>
        <w:textAlignment w:val="baseline"/>
        <w:outlineLvl w:val="3"/>
        <w:rPr>
          <w:rFonts w:ascii="Oswald" w:eastAsia="Times New Roman" w:hAnsi="Oswald" w:cs="Times New Roman"/>
          <w:b/>
          <w:bCs/>
          <w:color w:val="595959" w:themeColor="text1" w:themeTint="A6"/>
          <w:sz w:val="27"/>
          <w:szCs w:val="27"/>
          <w:bdr w:val="none" w:sz="0" w:space="0" w:color="auto" w:frame="1"/>
        </w:rPr>
      </w:pPr>
      <w:r w:rsidRPr="006D43B6">
        <w:rPr>
          <w:rFonts w:ascii="Oswald" w:eastAsia="Times New Roman" w:hAnsi="Oswald" w:cs="Times New Roman"/>
          <w:b/>
          <w:bCs/>
          <w:color w:val="595959" w:themeColor="text1" w:themeTint="A6"/>
          <w:sz w:val="27"/>
          <w:szCs w:val="27"/>
          <w:bdr w:val="none" w:sz="0" w:space="0" w:color="auto" w:frame="1"/>
        </w:rPr>
        <w:t>Kitchen</w:t>
      </w:r>
    </w:p>
    <w:p w14:paraId="3DE770DC" w14:textId="355E02A7"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Refrigerator</w:t>
      </w:r>
      <w:r w:rsidRPr="006D43B6">
        <w:rPr>
          <w:rFonts w:ascii="Montserrat" w:eastAsia="Times New Roman" w:hAnsi="Montserrat" w:cs="Times New Roman"/>
          <w:color w:val="666666"/>
          <w:sz w:val="23"/>
          <w:szCs w:val="23"/>
        </w:rPr>
        <w:br/>
        <w:t>Stove Top, Drip Pans, &amp; Oven</w:t>
      </w:r>
      <w:r w:rsidRPr="006D43B6">
        <w:rPr>
          <w:rFonts w:ascii="Montserrat" w:eastAsia="Times New Roman" w:hAnsi="Montserrat" w:cs="Times New Roman"/>
          <w:color w:val="666666"/>
          <w:sz w:val="23"/>
          <w:szCs w:val="23"/>
        </w:rPr>
        <w:br/>
        <w:t>Stove Hood</w:t>
      </w:r>
      <w:r w:rsidRPr="006D43B6">
        <w:rPr>
          <w:rFonts w:ascii="Montserrat" w:eastAsia="Times New Roman" w:hAnsi="Montserrat" w:cs="Times New Roman"/>
          <w:color w:val="666666"/>
          <w:sz w:val="23"/>
          <w:szCs w:val="23"/>
        </w:rPr>
        <w:br/>
        <w:t>Cabinets – In/Out</w:t>
      </w:r>
      <w:r w:rsidRPr="006D43B6">
        <w:rPr>
          <w:rFonts w:ascii="Montserrat" w:eastAsia="Times New Roman" w:hAnsi="Montserrat" w:cs="Times New Roman"/>
          <w:color w:val="666666"/>
          <w:sz w:val="23"/>
          <w:szCs w:val="23"/>
        </w:rPr>
        <w:br/>
        <w:t>Countertops/Sink</w:t>
      </w:r>
    </w:p>
    <w:p w14:paraId="72988CB8"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72E18AE6"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Outside</w:t>
      </w:r>
    </w:p>
    <w:p w14:paraId="519A97BC" w14:textId="615B56B1" w:rsid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Grass Mowed</w:t>
      </w:r>
      <w:r w:rsidRPr="006D43B6">
        <w:rPr>
          <w:rFonts w:ascii="Montserrat" w:eastAsia="Times New Roman" w:hAnsi="Montserrat" w:cs="Times New Roman"/>
          <w:color w:val="666666"/>
          <w:sz w:val="23"/>
          <w:szCs w:val="23"/>
        </w:rPr>
        <w:br/>
        <w:t>Leaves Raked &amp; Bagged</w:t>
      </w:r>
      <w:r w:rsidRPr="006D43B6">
        <w:rPr>
          <w:rFonts w:ascii="Montserrat" w:eastAsia="Times New Roman" w:hAnsi="Montserrat" w:cs="Times New Roman"/>
          <w:color w:val="666666"/>
          <w:sz w:val="23"/>
          <w:szCs w:val="23"/>
        </w:rPr>
        <w:br/>
        <w:t>Garden/Beds Weeded</w:t>
      </w:r>
      <w:r w:rsidRPr="006D43B6">
        <w:rPr>
          <w:rFonts w:ascii="Montserrat" w:eastAsia="Times New Roman" w:hAnsi="Montserrat" w:cs="Times New Roman"/>
          <w:color w:val="666666"/>
          <w:sz w:val="23"/>
          <w:szCs w:val="23"/>
        </w:rPr>
        <w:br/>
        <w:t>Concrete Degreased</w:t>
      </w:r>
      <w:r w:rsidRPr="006D43B6">
        <w:rPr>
          <w:rFonts w:ascii="Montserrat" w:eastAsia="Times New Roman" w:hAnsi="Montserrat" w:cs="Times New Roman"/>
          <w:color w:val="666666"/>
          <w:sz w:val="23"/>
          <w:szCs w:val="23"/>
        </w:rPr>
        <w:br/>
        <w:t>Lights Working</w:t>
      </w:r>
      <w:r w:rsidRPr="006D43B6">
        <w:rPr>
          <w:rFonts w:ascii="Montserrat" w:eastAsia="Times New Roman" w:hAnsi="Montserrat" w:cs="Times New Roman"/>
          <w:color w:val="666666"/>
          <w:sz w:val="23"/>
          <w:szCs w:val="23"/>
        </w:rPr>
        <w:br/>
        <w:t>Trash Hauled Off (do not leave any debris)</w:t>
      </w:r>
    </w:p>
    <w:p w14:paraId="0819BB37" w14:textId="77777777" w:rsidR="004A3826" w:rsidRPr="006D43B6" w:rsidRDefault="004A3826" w:rsidP="006D43B6">
      <w:pPr>
        <w:spacing w:after="0" w:line="240" w:lineRule="auto"/>
        <w:textAlignment w:val="baseline"/>
        <w:rPr>
          <w:rFonts w:ascii="Montserrat" w:eastAsia="Times New Roman" w:hAnsi="Montserrat" w:cs="Times New Roman"/>
          <w:color w:val="666666"/>
          <w:sz w:val="23"/>
          <w:szCs w:val="23"/>
        </w:rPr>
      </w:pPr>
    </w:p>
    <w:p w14:paraId="32BBDCA4" w14:textId="77777777" w:rsidR="006D43B6" w:rsidRPr="006D43B6" w:rsidRDefault="006D43B6" w:rsidP="006D43B6">
      <w:pPr>
        <w:spacing w:after="0" w:line="240" w:lineRule="atLeast"/>
        <w:textAlignment w:val="baseline"/>
        <w:outlineLvl w:val="3"/>
        <w:rPr>
          <w:rFonts w:ascii="Oswald" w:eastAsia="Times New Roman" w:hAnsi="Oswald" w:cs="Times New Roman"/>
          <w:color w:val="595959" w:themeColor="text1" w:themeTint="A6"/>
          <w:sz w:val="27"/>
          <w:szCs w:val="27"/>
        </w:rPr>
      </w:pPr>
      <w:r w:rsidRPr="006D43B6">
        <w:rPr>
          <w:rFonts w:ascii="Oswald" w:eastAsia="Times New Roman" w:hAnsi="Oswald" w:cs="Times New Roman"/>
          <w:b/>
          <w:bCs/>
          <w:color w:val="595959" w:themeColor="text1" w:themeTint="A6"/>
          <w:sz w:val="27"/>
          <w:szCs w:val="27"/>
          <w:bdr w:val="none" w:sz="0" w:space="0" w:color="auto" w:frame="1"/>
        </w:rPr>
        <w:t>Misc.</w:t>
      </w:r>
    </w:p>
    <w:p w14:paraId="6C0C5525" w14:textId="77777777" w:rsidR="006D43B6" w:rsidRPr="006D43B6" w:rsidRDefault="006D43B6" w:rsidP="006D43B6">
      <w:pPr>
        <w:spacing w:after="10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Clean All Light Fixtures</w:t>
      </w:r>
      <w:r w:rsidRPr="006D43B6">
        <w:rPr>
          <w:rFonts w:ascii="Montserrat" w:eastAsia="Times New Roman" w:hAnsi="Montserrat" w:cs="Times New Roman"/>
          <w:color w:val="666666"/>
          <w:sz w:val="23"/>
          <w:szCs w:val="23"/>
        </w:rPr>
        <w:br/>
        <w:t>Sweep Porches</w:t>
      </w:r>
      <w:r w:rsidRPr="006D43B6">
        <w:rPr>
          <w:rFonts w:ascii="Montserrat" w:eastAsia="Times New Roman" w:hAnsi="Montserrat" w:cs="Times New Roman"/>
          <w:color w:val="666666"/>
          <w:sz w:val="23"/>
          <w:szCs w:val="23"/>
        </w:rPr>
        <w:br/>
        <w:t>Sweep Garage</w:t>
      </w:r>
      <w:r w:rsidRPr="006D43B6">
        <w:rPr>
          <w:rFonts w:ascii="Montserrat" w:eastAsia="Times New Roman" w:hAnsi="Montserrat" w:cs="Times New Roman"/>
          <w:color w:val="666666"/>
          <w:sz w:val="23"/>
          <w:szCs w:val="23"/>
        </w:rPr>
        <w:br/>
        <w:t>Clean Sliding Glass Door</w:t>
      </w:r>
      <w:r w:rsidRPr="006D43B6">
        <w:rPr>
          <w:rFonts w:ascii="Montserrat" w:eastAsia="Times New Roman" w:hAnsi="Montserrat" w:cs="Times New Roman"/>
          <w:color w:val="666666"/>
          <w:sz w:val="23"/>
          <w:szCs w:val="23"/>
        </w:rPr>
        <w:br/>
        <w:t>Sweep Laundry Area</w:t>
      </w:r>
      <w:r w:rsidRPr="006D43B6">
        <w:rPr>
          <w:rFonts w:ascii="Montserrat" w:eastAsia="Times New Roman" w:hAnsi="Montserrat" w:cs="Times New Roman"/>
          <w:color w:val="666666"/>
          <w:sz w:val="23"/>
          <w:szCs w:val="23"/>
        </w:rPr>
        <w:br/>
        <w:t>Smoke Detectors &amp; Batteries</w:t>
      </w:r>
    </w:p>
    <w:p w14:paraId="71C47762" w14:textId="73374860" w:rsidR="006D43B6" w:rsidRDefault="006D43B6" w:rsidP="006D43B6">
      <w:pPr>
        <w:spacing w:after="100" w:line="240" w:lineRule="atLeast"/>
        <w:textAlignment w:val="baseline"/>
        <w:outlineLvl w:val="1"/>
        <w:rPr>
          <w:rFonts w:ascii="Oswald" w:eastAsia="Times New Roman" w:hAnsi="Oswald" w:cs="Times New Roman"/>
          <w:b/>
          <w:bCs/>
          <w:color w:val="595959" w:themeColor="text1" w:themeTint="A6"/>
          <w:sz w:val="39"/>
          <w:szCs w:val="39"/>
          <w:bdr w:val="none" w:sz="0" w:space="0" w:color="auto" w:frame="1"/>
        </w:rPr>
        <w:sectPr w:rsidR="006D43B6" w:rsidSect="006D43B6">
          <w:type w:val="continuous"/>
          <w:pgSz w:w="12240" w:h="15840"/>
          <w:pgMar w:top="1440" w:right="1440" w:bottom="1440" w:left="1440" w:header="720" w:footer="720" w:gutter="0"/>
          <w:cols w:num="2" w:space="720"/>
          <w:docGrid w:linePitch="360"/>
        </w:sectPr>
      </w:pPr>
    </w:p>
    <w:p w14:paraId="0F3ADAF5" w14:textId="77777777" w:rsidR="006D43B6" w:rsidRDefault="006D43B6" w:rsidP="004A3826">
      <w:pPr>
        <w:rPr>
          <w:rFonts w:eastAsia="Times New Roman"/>
          <w:bdr w:val="none" w:sz="0" w:space="0" w:color="auto" w:frame="1"/>
        </w:rPr>
      </w:pPr>
    </w:p>
    <w:p w14:paraId="5F54F399" w14:textId="77777777" w:rsidR="006D43B6" w:rsidRDefault="006D43B6" w:rsidP="004A3826">
      <w:pPr>
        <w:rPr>
          <w:rFonts w:eastAsia="Times New Roman"/>
          <w:bdr w:val="none" w:sz="0" w:space="0" w:color="auto" w:frame="1"/>
        </w:rPr>
      </w:pPr>
    </w:p>
    <w:p w14:paraId="24C5D6A6" w14:textId="77777777" w:rsidR="006D43B6" w:rsidRDefault="006D43B6" w:rsidP="004A3826">
      <w:pPr>
        <w:rPr>
          <w:rFonts w:eastAsia="Times New Roman"/>
          <w:bdr w:val="none" w:sz="0" w:space="0" w:color="auto" w:frame="1"/>
        </w:rPr>
      </w:pPr>
    </w:p>
    <w:p w14:paraId="2868841E" w14:textId="77777777" w:rsidR="006D43B6" w:rsidRDefault="006D43B6" w:rsidP="004A3826">
      <w:pPr>
        <w:rPr>
          <w:rFonts w:eastAsia="Times New Roman"/>
          <w:bdr w:val="none" w:sz="0" w:space="0" w:color="auto" w:frame="1"/>
        </w:rPr>
      </w:pPr>
    </w:p>
    <w:p w14:paraId="5FDF24CD" w14:textId="77777777" w:rsidR="006D43B6" w:rsidRDefault="006D43B6" w:rsidP="004A3826">
      <w:pPr>
        <w:rPr>
          <w:rFonts w:eastAsia="Times New Roman"/>
          <w:bdr w:val="none" w:sz="0" w:space="0" w:color="auto" w:frame="1"/>
        </w:rPr>
      </w:pPr>
    </w:p>
    <w:p w14:paraId="52FE0A1C" w14:textId="3D1D93C9" w:rsidR="006D43B6" w:rsidRDefault="006D43B6" w:rsidP="004A3826">
      <w:pPr>
        <w:rPr>
          <w:rFonts w:eastAsia="Times New Roman"/>
          <w:bdr w:val="none" w:sz="0" w:space="0" w:color="auto" w:frame="1"/>
        </w:rPr>
      </w:pPr>
    </w:p>
    <w:p w14:paraId="32BB5F1C" w14:textId="77777777" w:rsidR="004A3826" w:rsidRDefault="004A3826" w:rsidP="004A3826">
      <w:pPr>
        <w:rPr>
          <w:rFonts w:eastAsia="Times New Roman"/>
          <w:bdr w:val="none" w:sz="0" w:space="0" w:color="auto" w:frame="1"/>
        </w:rPr>
      </w:pPr>
    </w:p>
    <w:p w14:paraId="302B56EA" w14:textId="0E93B11B" w:rsidR="006D43B6" w:rsidRPr="006D43B6" w:rsidRDefault="006D43B6" w:rsidP="006D43B6">
      <w:pPr>
        <w:spacing w:after="100" w:line="240" w:lineRule="atLeast"/>
        <w:textAlignment w:val="baseline"/>
        <w:outlineLvl w:val="1"/>
        <w:rPr>
          <w:rFonts w:ascii="Oswald" w:eastAsia="Times New Roman" w:hAnsi="Oswald" w:cs="Times New Roman"/>
          <w:color w:val="595959" w:themeColor="text1" w:themeTint="A6"/>
          <w:sz w:val="39"/>
          <w:szCs w:val="39"/>
        </w:rPr>
      </w:pPr>
      <w:r w:rsidRPr="006D43B6">
        <w:rPr>
          <w:rFonts w:ascii="Oswald" w:eastAsia="Times New Roman" w:hAnsi="Oswald" w:cs="Times New Roman"/>
          <w:b/>
          <w:bCs/>
          <w:color w:val="595959" w:themeColor="text1" w:themeTint="A6"/>
          <w:sz w:val="39"/>
          <w:szCs w:val="39"/>
          <w:bdr w:val="none" w:sz="0" w:space="0" w:color="auto" w:frame="1"/>
        </w:rPr>
        <w:t>Examples of Wear &amp; Tear vs. Damages</w:t>
      </w:r>
    </w:p>
    <w:p w14:paraId="09B22D32" w14:textId="77777777" w:rsidR="006D43B6" w:rsidRPr="006D43B6" w:rsidRDefault="006D43B6" w:rsidP="006D43B6">
      <w:pPr>
        <w:spacing w:after="0" w:line="240" w:lineRule="atLeast"/>
        <w:textAlignment w:val="baseline"/>
        <w:outlineLvl w:val="2"/>
        <w:rPr>
          <w:rFonts w:ascii="Oswald" w:eastAsia="Times New Roman" w:hAnsi="Oswald" w:cs="Times New Roman"/>
          <w:color w:val="595959" w:themeColor="text1" w:themeTint="A6"/>
          <w:sz w:val="33"/>
          <w:szCs w:val="33"/>
        </w:rPr>
      </w:pPr>
      <w:r w:rsidRPr="006D43B6">
        <w:rPr>
          <w:rFonts w:ascii="Oswald" w:eastAsia="Times New Roman" w:hAnsi="Oswald" w:cs="Times New Roman"/>
          <w:b/>
          <w:bCs/>
          <w:color w:val="595959" w:themeColor="text1" w:themeTint="A6"/>
          <w:sz w:val="33"/>
          <w:szCs w:val="33"/>
          <w:bdr w:val="none" w:sz="0" w:space="0" w:color="auto" w:frame="1"/>
        </w:rPr>
        <w:t>Wear &amp; Tear</w:t>
      </w:r>
    </w:p>
    <w:p w14:paraId="137C9702"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Peeling or cracked </w:t>
      </w:r>
      <w:proofErr w:type="gramStart"/>
      <w:r w:rsidRPr="006D43B6">
        <w:rPr>
          <w:rFonts w:ascii="Montserrat" w:eastAsia="Times New Roman" w:hAnsi="Montserrat" w:cs="Times New Roman"/>
          <w:color w:val="666666"/>
          <w:sz w:val="23"/>
          <w:szCs w:val="23"/>
        </w:rPr>
        <w:t>paint</w:t>
      </w:r>
      <w:proofErr w:type="gramEnd"/>
    </w:p>
    <w:p w14:paraId="2DB9D1EA"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Worn enamel in old </w:t>
      </w:r>
      <w:proofErr w:type="gramStart"/>
      <w:r w:rsidRPr="006D43B6">
        <w:rPr>
          <w:rFonts w:ascii="Montserrat" w:eastAsia="Times New Roman" w:hAnsi="Montserrat" w:cs="Times New Roman"/>
          <w:color w:val="666666"/>
          <w:sz w:val="23"/>
          <w:szCs w:val="23"/>
        </w:rPr>
        <w:t>bathtub</w:t>
      </w:r>
      <w:proofErr w:type="gramEnd"/>
    </w:p>
    <w:p w14:paraId="4CB6BB99"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Worn or cracked linoleum in place where appliances had </w:t>
      </w:r>
      <w:proofErr w:type="gramStart"/>
      <w:r w:rsidRPr="006D43B6">
        <w:rPr>
          <w:rFonts w:ascii="Montserrat" w:eastAsia="Times New Roman" w:hAnsi="Montserrat" w:cs="Times New Roman"/>
          <w:color w:val="666666"/>
          <w:sz w:val="23"/>
          <w:szCs w:val="23"/>
        </w:rPr>
        <w:t>been</w:t>
      </w:r>
      <w:proofErr w:type="gramEnd"/>
    </w:p>
    <w:p w14:paraId="1947C243"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Cracked </w:t>
      </w:r>
      <w:proofErr w:type="gramStart"/>
      <w:r w:rsidRPr="006D43B6">
        <w:rPr>
          <w:rFonts w:ascii="Montserrat" w:eastAsia="Times New Roman" w:hAnsi="Montserrat" w:cs="Times New Roman"/>
          <w:color w:val="666666"/>
          <w:sz w:val="23"/>
          <w:szCs w:val="23"/>
        </w:rPr>
        <w:t>window pane</w:t>
      </w:r>
      <w:proofErr w:type="gramEnd"/>
      <w:r w:rsidRPr="006D43B6">
        <w:rPr>
          <w:rFonts w:ascii="Montserrat" w:eastAsia="Times New Roman" w:hAnsi="Montserrat" w:cs="Times New Roman"/>
          <w:color w:val="666666"/>
          <w:sz w:val="23"/>
          <w:szCs w:val="23"/>
        </w:rPr>
        <w:t xml:space="preserve"> due to faulty foundation and settling of building</w:t>
      </w:r>
    </w:p>
    <w:p w14:paraId="70F44A78"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Carpet worn thin by people walking on </w:t>
      </w:r>
      <w:proofErr w:type="gramStart"/>
      <w:r w:rsidRPr="006D43B6">
        <w:rPr>
          <w:rFonts w:ascii="Montserrat" w:eastAsia="Times New Roman" w:hAnsi="Montserrat" w:cs="Times New Roman"/>
          <w:color w:val="666666"/>
          <w:sz w:val="23"/>
          <w:szCs w:val="23"/>
        </w:rPr>
        <w:t>it</w:t>
      </w:r>
      <w:proofErr w:type="gramEnd"/>
    </w:p>
    <w:p w14:paraId="66D9DE65"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Door that sticks in humidity</w:t>
      </w:r>
    </w:p>
    <w:p w14:paraId="4F35ABD2"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Small piece of wall plaster </w:t>
      </w:r>
      <w:proofErr w:type="gramStart"/>
      <w:r w:rsidRPr="006D43B6">
        <w:rPr>
          <w:rFonts w:ascii="Montserrat" w:eastAsia="Times New Roman" w:hAnsi="Montserrat" w:cs="Times New Roman"/>
          <w:color w:val="666666"/>
          <w:sz w:val="23"/>
          <w:szCs w:val="23"/>
        </w:rPr>
        <w:t>chipped</w:t>
      </w:r>
      <w:proofErr w:type="gramEnd"/>
    </w:p>
    <w:p w14:paraId="590D7D0A"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Faded </w:t>
      </w:r>
      <w:proofErr w:type="gramStart"/>
      <w:r w:rsidRPr="006D43B6">
        <w:rPr>
          <w:rFonts w:ascii="Montserrat" w:eastAsia="Times New Roman" w:hAnsi="Montserrat" w:cs="Times New Roman"/>
          <w:color w:val="666666"/>
          <w:sz w:val="23"/>
          <w:szCs w:val="23"/>
        </w:rPr>
        <w:t>tile</w:t>
      </w:r>
      <w:proofErr w:type="gramEnd"/>
    </w:p>
    <w:p w14:paraId="7582DC18"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Faded </w:t>
      </w:r>
      <w:proofErr w:type="gramStart"/>
      <w:r w:rsidRPr="006D43B6">
        <w:rPr>
          <w:rFonts w:ascii="Montserrat" w:eastAsia="Times New Roman" w:hAnsi="Montserrat" w:cs="Times New Roman"/>
          <w:color w:val="666666"/>
          <w:sz w:val="23"/>
          <w:szCs w:val="23"/>
        </w:rPr>
        <w:t>lampshade</w:t>
      </w:r>
      <w:proofErr w:type="gramEnd"/>
    </w:p>
    <w:p w14:paraId="38428166"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Fire damage due to faulty wiring</w:t>
      </w:r>
    </w:p>
    <w:p w14:paraId="6A6B097B"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Sink drainage slow because of old pipe </w:t>
      </w:r>
      <w:proofErr w:type="gramStart"/>
      <w:r w:rsidRPr="006D43B6">
        <w:rPr>
          <w:rFonts w:ascii="Montserrat" w:eastAsia="Times New Roman" w:hAnsi="Montserrat" w:cs="Times New Roman"/>
          <w:color w:val="666666"/>
          <w:sz w:val="23"/>
          <w:szCs w:val="23"/>
        </w:rPr>
        <w:t>system</w:t>
      </w:r>
      <w:proofErr w:type="gramEnd"/>
    </w:p>
    <w:p w14:paraId="2757B550"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Floors need new coat of </w:t>
      </w:r>
      <w:proofErr w:type="gramStart"/>
      <w:r w:rsidRPr="006D43B6">
        <w:rPr>
          <w:rFonts w:ascii="Montserrat" w:eastAsia="Times New Roman" w:hAnsi="Montserrat" w:cs="Times New Roman"/>
          <w:color w:val="666666"/>
          <w:sz w:val="23"/>
          <w:szCs w:val="23"/>
        </w:rPr>
        <w:t>varnish</w:t>
      </w:r>
      <w:proofErr w:type="gramEnd"/>
    </w:p>
    <w:p w14:paraId="6AD37AAD"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Corner of piece of wallpaper coming lose because the glue has </w:t>
      </w:r>
      <w:proofErr w:type="gramStart"/>
      <w:r w:rsidRPr="006D43B6">
        <w:rPr>
          <w:rFonts w:ascii="Montserrat" w:eastAsia="Times New Roman" w:hAnsi="Montserrat" w:cs="Times New Roman"/>
          <w:color w:val="666666"/>
          <w:sz w:val="23"/>
          <w:szCs w:val="23"/>
        </w:rPr>
        <w:t>aged</w:t>
      </w:r>
      <w:proofErr w:type="gramEnd"/>
    </w:p>
    <w:p w14:paraId="4E163D07"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Sliding closet doors stick</w:t>
      </w:r>
    </w:p>
    <w:p w14:paraId="46300AE3"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Paint faded on kitchen </w:t>
      </w:r>
      <w:proofErr w:type="gramStart"/>
      <w:r w:rsidRPr="006D43B6">
        <w:rPr>
          <w:rFonts w:ascii="Montserrat" w:eastAsia="Times New Roman" w:hAnsi="Montserrat" w:cs="Times New Roman"/>
          <w:color w:val="666666"/>
          <w:sz w:val="23"/>
          <w:szCs w:val="23"/>
        </w:rPr>
        <w:t>walls</w:t>
      </w:r>
      <w:proofErr w:type="gramEnd"/>
    </w:p>
    <w:p w14:paraId="3C1E7C09"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Shower rod somewhat rusted</w:t>
      </w:r>
    </w:p>
    <w:p w14:paraId="78892960" w14:textId="77777777" w:rsidR="006D43B6" w:rsidRPr="006D43B6" w:rsidRDefault="006D43B6" w:rsidP="006D43B6">
      <w:pPr>
        <w:numPr>
          <w:ilvl w:val="0"/>
          <w:numId w:val="2"/>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Dirty or faded </w:t>
      </w:r>
      <w:proofErr w:type="gramStart"/>
      <w:r w:rsidRPr="006D43B6">
        <w:rPr>
          <w:rFonts w:ascii="Montserrat" w:eastAsia="Times New Roman" w:hAnsi="Montserrat" w:cs="Times New Roman"/>
          <w:color w:val="666666"/>
          <w:sz w:val="23"/>
          <w:szCs w:val="23"/>
        </w:rPr>
        <w:t>window</w:t>
      </w:r>
      <w:proofErr w:type="gramEnd"/>
    </w:p>
    <w:p w14:paraId="41054C59" w14:textId="77777777" w:rsidR="006D43B6" w:rsidRPr="006D43B6" w:rsidRDefault="006D43B6" w:rsidP="006D43B6">
      <w:pPr>
        <w:spacing w:after="0" w:line="240" w:lineRule="atLeast"/>
        <w:textAlignment w:val="baseline"/>
        <w:outlineLvl w:val="2"/>
        <w:rPr>
          <w:rFonts w:ascii="Oswald" w:eastAsia="Times New Roman" w:hAnsi="Oswald" w:cs="Times New Roman"/>
          <w:color w:val="595959" w:themeColor="text1" w:themeTint="A6"/>
          <w:sz w:val="33"/>
          <w:szCs w:val="33"/>
        </w:rPr>
      </w:pPr>
      <w:r w:rsidRPr="006D43B6">
        <w:rPr>
          <w:rFonts w:ascii="Oswald" w:eastAsia="Times New Roman" w:hAnsi="Oswald" w:cs="Times New Roman"/>
          <w:b/>
          <w:bCs/>
          <w:color w:val="595959" w:themeColor="text1" w:themeTint="A6"/>
          <w:sz w:val="33"/>
          <w:szCs w:val="33"/>
          <w:bdr w:val="none" w:sz="0" w:space="0" w:color="auto" w:frame="1"/>
        </w:rPr>
        <w:t>Damages</w:t>
      </w:r>
    </w:p>
    <w:p w14:paraId="034ED192"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Drawings on the walls (e.g., murals)</w:t>
      </w:r>
    </w:p>
    <w:p w14:paraId="01CA7C59"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Chipped and broken enamel in bathtub</w:t>
      </w:r>
    </w:p>
    <w:p w14:paraId="50111F8D"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Broken window caused by resident slamming window </w:t>
      </w:r>
      <w:proofErr w:type="gramStart"/>
      <w:r w:rsidRPr="006D43B6">
        <w:rPr>
          <w:rFonts w:ascii="Montserrat" w:eastAsia="Times New Roman" w:hAnsi="Montserrat" w:cs="Times New Roman"/>
          <w:color w:val="666666"/>
          <w:sz w:val="23"/>
          <w:szCs w:val="23"/>
        </w:rPr>
        <w:t>shut</w:t>
      </w:r>
      <w:proofErr w:type="gramEnd"/>
    </w:p>
    <w:p w14:paraId="3BF43E0F"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Holes in carpet from cigarette burns or carpet damaged by rust and mildew stains from tenant’s plant </w:t>
      </w:r>
      <w:proofErr w:type="gramStart"/>
      <w:r w:rsidRPr="006D43B6">
        <w:rPr>
          <w:rFonts w:ascii="Montserrat" w:eastAsia="Times New Roman" w:hAnsi="Montserrat" w:cs="Times New Roman"/>
          <w:color w:val="666666"/>
          <w:sz w:val="23"/>
          <w:szCs w:val="23"/>
        </w:rPr>
        <w:t>containers</w:t>
      </w:r>
      <w:proofErr w:type="gramEnd"/>
    </w:p>
    <w:p w14:paraId="23FD8F7B"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Large chunk of plaster ripped out of </w:t>
      </w:r>
      <w:proofErr w:type="gramStart"/>
      <w:r w:rsidRPr="006D43B6">
        <w:rPr>
          <w:rFonts w:ascii="Montserrat" w:eastAsia="Times New Roman" w:hAnsi="Montserrat" w:cs="Times New Roman"/>
          <w:color w:val="666666"/>
          <w:sz w:val="23"/>
          <w:szCs w:val="23"/>
        </w:rPr>
        <w:t>wall</w:t>
      </w:r>
      <w:proofErr w:type="gramEnd"/>
    </w:p>
    <w:p w14:paraId="517626D7"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Painted-over kitchen or bathroom </w:t>
      </w:r>
      <w:proofErr w:type="gramStart"/>
      <w:r w:rsidRPr="006D43B6">
        <w:rPr>
          <w:rFonts w:ascii="Montserrat" w:eastAsia="Times New Roman" w:hAnsi="Montserrat" w:cs="Times New Roman"/>
          <w:color w:val="666666"/>
          <w:sz w:val="23"/>
          <w:szCs w:val="23"/>
        </w:rPr>
        <w:t>tile</w:t>
      </w:r>
      <w:proofErr w:type="gramEnd"/>
    </w:p>
    <w:p w14:paraId="3CBCF90C"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Missing </w:t>
      </w:r>
      <w:proofErr w:type="gramStart"/>
      <w:r w:rsidRPr="006D43B6">
        <w:rPr>
          <w:rFonts w:ascii="Montserrat" w:eastAsia="Times New Roman" w:hAnsi="Montserrat" w:cs="Times New Roman"/>
          <w:color w:val="666666"/>
          <w:sz w:val="23"/>
          <w:szCs w:val="23"/>
        </w:rPr>
        <w:t>fixtures;</w:t>
      </w:r>
      <w:proofErr w:type="gramEnd"/>
      <w:r w:rsidRPr="006D43B6">
        <w:rPr>
          <w:rFonts w:ascii="Montserrat" w:eastAsia="Times New Roman" w:hAnsi="Montserrat" w:cs="Times New Roman"/>
          <w:color w:val="666666"/>
          <w:sz w:val="23"/>
          <w:szCs w:val="23"/>
        </w:rPr>
        <w:t xml:space="preserve"> hole in ceiling where fixture had been removed</w:t>
      </w:r>
    </w:p>
    <w:p w14:paraId="38AB0D43"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lastRenderedPageBreak/>
        <w:t xml:space="preserve">Toilet backed up because tenant flushed cardboard down </w:t>
      </w:r>
      <w:proofErr w:type="gramStart"/>
      <w:r w:rsidRPr="006D43B6">
        <w:rPr>
          <w:rFonts w:ascii="Montserrat" w:eastAsia="Times New Roman" w:hAnsi="Montserrat" w:cs="Times New Roman"/>
          <w:color w:val="666666"/>
          <w:sz w:val="23"/>
          <w:szCs w:val="23"/>
        </w:rPr>
        <w:t>it</w:t>
      </w:r>
      <w:proofErr w:type="gramEnd"/>
    </w:p>
    <w:p w14:paraId="15289D42"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Floors gouged when moving </w:t>
      </w:r>
      <w:proofErr w:type="gramStart"/>
      <w:r w:rsidRPr="006D43B6">
        <w:rPr>
          <w:rFonts w:ascii="Montserrat" w:eastAsia="Times New Roman" w:hAnsi="Montserrat" w:cs="Times New Roman"/>
          <w:color w:val="666666"/>
          <w:sz w:val="23"/>
          <w:szCs w:val="23"/>
        </w:rPr>
        <w:t>furniture</w:t>
      </w:r>
      <w:proofErr w:type="gramEnd"/>
    </w:p>
    <w:p w14:paraId="52259F41"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Wallpaper missing where tenant tore it off </w:t>
      </w:r>
      <w:proofErr w:type="gramStart"/>
      <w:r w:rsidRPr="006D43B6">
        <w:rPr>
          <w:rFonts w:ascii="Montserrat" w:eastAsia="Times New Roman" w:hAnsi="Montserrat" w:cs="Times New Roman"/>
          <w:color w:val="666666"/>
          <w:sz w:val="23"/>
          <w:szCs w:val="23"/>
        </w:rPr>
        <w:t>wall</w:t>
      </w:r>
      <w:proofErr w:type="gramEnd"/>
    </w:p>
    <w:p w14:paraId="085B55E3"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Sliding closet doors off track because track bent</w:t>
      </w:r>
    </w:p>
    <w:p w14:paraId="32FA8DB4"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Walls burned in kitchen from burner turned too high when pot on </w:t>
      </w:r>
      <w:proofErr w:type="gramStart"/>
      <w:r w:rsidRPr="006D43B6">
        <w:rPr>
          <w:rFonts w:ascii="Montserrat" w:eastAsia="Times New Roman" w:hAnsi="Montserrat" w:cs="Times New Roman"/>
          <w:color w:val="666666"/>
          <w:sz w:val="23"/>
          <w:szCs w:val="23"/>
        </w:rPr>
        <w:t>stove</w:t>
      </w:r>
      <w:proofErr w:type="gramEnd"/>
    </w:p>
    <w:p w14:paraId="511AFA9F"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Shower rod missing</w:t>
      </w:r>
    </w:p>
    <w:p w14:paraId="130D8380"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Tiles missing or </w:t>
      </w:r>
      <w:proofErr w:type="gramStart"/>
      <w:r w:rsidRPr="006D43B6">
        <w:rPr>
          <w:rFonts w:ascii="Montserrat" w:eastAsia="Times New Roman" w:hAnsi="Montserrat" w:cs="Times New Roman"/>
          <w:color w:val="666666"/>
          <w:sz w:val="23"/>
          <w:szCs w:val="23"/>
        </w:rPr>
        <w:t>cracked</w:t>
      </w:r>
      <w:proofErr w:type="gramEnd"/>
    </w:p>
    <w:p w14:paraId="087A81E5" w14:textId="77777777" w:rsidR="006D43B6" w:rsidRPr="006D43B6" w:rsidRDefault="006D43B6" w:rsidP="006D43B6">
      <w:pPr>
        <w:numPr>
          <w:ilvl w:val="0"/>
          <w:numId w:val="3"/>
        </w:numPr>
        <w:spacing w:after="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Torn window </w:t>
      </w:r>
      <w:proofErr w:type="gramStart"/>
      <w:r w:rsidRPr="006D43B6">
        <w:rPr>
          <w:rFonts w:ascii="Montserrat" w:eastAsia="Times New Roman" w:hAnsi="Montserrat" w:cs="Times New Roman"/>
          <w:color w:val="666666"/>
          <w:sz w:val="23"/>
          <w:szCs w:val="23"/>
        </w:rPr>
        <w:t>shade</w:t>
      </w:r>
      <w:proofErr w:type="gramEnd"/>
    </w:p>
    <w:p w14:paraId="5ED5F11A" w14:textId="77777777" w:rsidR="006D43B6" w:rsidRPr="006D43B6" w:rsidRDefault="006D43B6" w:rsidP="006D43B6">
      <w:pPr>
        <w:numPr>
          <w:ilvl w:val="0"/>
          <w:numId w:val="3"/>
        </w:numPr>
        <w:spacing w:after="100" w:line="390" w:lineRule="atLeast"/>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Grouting in bathroom tile loose</w:t>
      </w:r>
    </w:p>
    <w:p w14:paraId="508F5427" w14:textId="77777777" w:rsidR="006D43B6" w:rsidRPr="006D43B6" w:rsidRDefault="006D43B6" w:rsidP="006D43B6">
      <w:pPr>
        <w:spacing w:after="0" w:line="240" w:lineRule="atLeast"/>
        <w:textAlignment w:val="baseline"/>
        <w:outlineLvl w:val="2"/>
        <w:rPr>
          <w:rFonts w:ascii="Oswald" w:eastAsia="Times New Roman" w:hAnsi="Oswald" w:cs="Times New Roman"/>
          <w:color w:val="333333"/>
          <w:sz w:val="33"/>
          <w:szCs w:val="33"/>
        </w:rPr>
      </w:pPr>
      <w:r w:rsidRPr="006D43B6">
        <w:rPr>
          <w:rFonts w:ascii="Oswald" w:eastAsia="Times New Roman" w:hAnsi="Oswald" w:cs="Times New Roman"/>
          <w:b/>
          <w:bCs/>
          <w:color w:val="595959" w:themeColor="text1" w:themeTint="A6"/>
          <w:sz w:val="33"/>
          <w:szCs w:val="33"/>
          <w:bdr w:val="none" w:sz="0" w:space="0" w:color="auto" w:frame="1"/>
        </w:rPr>
        <w:t>What is Ordinary Wear and Tear?</w:t>
      </w:r>
    </w:p>
    <w:p w14:paraId="259C309D"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The typical definition of ordinary wear and tear is “Deterioration which occurs based upon the use in which the rental unit is intended; without negligence, carelessness, accident, or abuse of the premises or contents by the tenant or occupants of the household, or their invitees or guests.”</w:t>
      </w:r>
    </w:p>
    <w:p w14:paraId="7401C5B5" w14:textId="3C335664"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In other words, ordinary wear and tear is the natural and gradual deterioration of the property over time, which results from a tenant’s normal use of the residence.  For example, the carpeting in a home, or the paint on the walls, wears out in the normal course of living.  Carpets become threadbare, and paint peels and cracks.  Even the most responsible tenant cannot prevent the aging process; </w:t>
      </w:r>
      <w:r w:rsidRPr="006D43B6">
        <w:rPr>
          <w:rFonts w:ascii="Montserrat" w:eastAsia="Times New Roman" w:hAnsi="Montserrat" w:cs="Times New Roman"/>
          <w:color w:val="666666"/>
          <w:sz w:val="23"/>
          <w:szCs w:val="23"/>
        </w:rPr>
        <w:t>thus,</w:t>
      </w:r>
      <w:r w:rsidRPr="006D43B6">
        <w:rPr>
          <w:rFonts w:ascii="Montserrat" w:eastAsia="Times New Roman" w:hAnsi="Montserrat" w:cs="Times New Roman"/>
          <w:color w:val="666666"/>
          <w:sz w:val="23"/>
          <w:szCs w:val="23"/>
        </w:rPr>
        <w:t xml:space="preserve"> they will not be held responsible to pay for damages resulting from aging.  Also, a tenant would not be held responsible for damage arising from using the property in a normal way.</w:t>
      </w:r>
    </w:p>
    <w:p w14:paraId="030AA652" w14:textId="77777777" w:rsidR="006D43B6" w:rsidRPr="006D43B6" w:rsidRDefault="006D43B6" w:rsidP="006D43B6">
      <w:pPr>
        <w:spacing w:after="0" w:line="240" w:lineRule="atLeast"/>
        <w:textAlignment w:val="baseline"/>
        <w:outlineLvl w:val="2"/>
        <w:rPr>
          <w:rFonts w:ascii="Oswald" w:eastAsia="Times New Roman" w:hAnsi="Oswald" w:cs="Times New Roman"/>
          <w:color w:val="595959" w:themeColor="text1" w:themeTint="A6"/>
          <w:sz w:val="33"/>
          <w:szCs w:val="33"/>
        </w:rPr>
      </w:pPr>
      <w:r w:rsidRPr="006D43B6">
        <w:rPr>
          <w:rFonts w:ascii="Oswald" w:eastAsia="Times New Roman" w:hAnsi="Oswald" w:cs="Times New Roman"/>
          <w:b/>
          <w:bCs/>
          <w:color w:val="595959" w:themeColor="text1" w:themeTint="A6"/>
          <w:sz w:val="33"/>
          <w:szCs w:val="33"/>
          <w:bdr w:val="none" w:sz="0" w:space="0" w:color="auto" w:frame="1"/>
        </w:rPr>
        <w:t>What is NOT Ordinary Wear and Tear?</w:t>
      </w:r>
    </w:p>
    <w:p w14:paraId="4A9B4B1D" w14:textId="74510772"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A landlord </w:t>
      </w:r>
      <w:r w:rsidRPr="006D43B6">
        <w:rPr>
          <w:rFonts w:ascii="Montserrat" w:eastAsia="Times New Roman" w:hAnsi="Montserrat" w:cs="Times New Roman"/>
          <w:color w:val="666666"/>
          <w:sz w:val="23"/>
          <w:szCs w:val="23"/>
        </w:rPr>
        <w:t>could</w:t>
      </w:r>
      <w:r w:rsidRPr="006D43B6">
        <w:rPr>
          <w:rFonts w:ascii="Montserrat" w:eastAsia="Times New Roman" w:hAnsi="Montserrat" w:cs="Times New Roman"/>
          <w:color w:val="666666"/>
          <w:sz w:val="23"/>
          <w:szCs w:val="23"/>
        </w:rPr>
        <w:t xml:space="preserve"> require a tenant to pay for damages if the tenant helped the aging process along or didn’t use the property in a normal way.  A carpet worn from people walking on it is something you </w:t>
      </w:r>
      <w:r w:rsidRPr="006D43B6">
        <w:rPr>
          <w:rFonts w:ascii="Montserrat" w:eastAsia="Times New Roman" w:hAnsi="Montserrat" w:cs="Times New Roman"/>
          <w:color w:val="666666"/>
          <w:sz w:val="23"/>
          <w:szCs w:val="23"/>
        </w:rPr>
        <w:t>must</w:t>
      </w:r>
      <w:r w:rsidRPr="006D43B6">
        <w:rPr>
          <w:rFonts w:ascii="Montserrat" w:eastAsia="Times New Roman" w:hAnsi="Montserrat" w:cs="Times New Roman"/>
          <w:color w:val="666666"/>
          <w:sz w:val="23"/>
          <w:szCs w:val="23"/>
        </w:rPr>
        <w:t xml:space="preserve"> expect.  But a tenant who cuts a hole in the carpet or spills paint on it may be held responsible for the damage.</w:t>
      </w:r>
    </w:p>
    <w:p w14:paraId="429D81A3"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How can you tell what is and isn’t ordinary wear and tear?  There are three basic types of damages caused by a tenant that aren’t considered ordinary wear and tear.  They are:</w:t>
      </w:r>
    </w:p>
    <w:p w14:paraId="2F831C7D"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Negligence</w:t>
      </w:r>
      <w:r w:rsidRPr="006D43B6">
        <w:rPr>
          <w:rFonts w:ascii="Montserrat" w:eastAsia="Times New Roman" w:hAnsi="Montserrat" w:cs="Times New Roman"/>
          <w:color w:val="666666"/>
          <w:sz w:val="24"/>
          <w:szCs w:val="24"/>
        </w:rPr>
        <w:t>.</w:t>
      </w:r>
      <w:r w:rsidRPr="006D43B6">
        <w:rPr>
          <w:rFonts w:ascii="Montserrat" w:eastAsia="Times New Roman" w:hAnsi="Montserrat" w:cs="Times New Roman"/>
          <w:color w:val="666666"/>
          <w:sz w:val="23"/>
          <w:szCs w:val="23"/>
        </w:rPr>
        <w:t>  If a tenant does something carelessly that the tenant should have known would cause damage, or if the tenant failed to do something that the tenant reasonably should have done to prevent damage, that’s negligence.  In short, did the tenant act prudently to preserve the property?</w:t>
      </w:r>
    </w:p>
    <w:p w14:paraId="53E8ABD2" w14:textId="42FF269C"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Failure to Warn</w:t>
      </w:r>
      <w:r w:rsidRPr="006D43B6">
        <w:rPr>
          <w:rFonts w:ascii="Montserrat" w:eastAsia="Times New Roman" w:hAnsi="Montserrat" w:cs="Times New Roman"/>
          <w:color w:val="666666"/>
          <w:sz w:val="23"/>
          <w:szCs w:val="23"/>
        </w:rPr>
        <w:t xml:space="preserve">.  Another form of negligence is where the tenant fails to take steps that could prevent damage to the apartment.  Even the reasonable wear and tear exception shouldn’t insulate a tenant from responsibility if the tenant fails to let the management know when something goes wrong in the home that might later result in worse damage. For example, if a </w:t>
      </w:r>
      <w:r w:rsidRPr="006D43B6">
        <w:rPr>
          <w:rFonts w:ascii="Montserrat" w:eastAsia="Times New Roman" w:hAnsi="Montserrat" w:cs="Times New Roman"/>
          <w:color w:val="666666"/>
          <w:sz w:val="23"/>
          <w:szCs w:val="23"/>
        </w:rPr>
        <w:t>windowpane</w:t>
      </w:r>
      <w:r w:rsidRPr="006D43B6">
        <w:rPr>
          <w:rFonts w:ascii="Montserrat" w:eastAsia="Times New Roman" w:hAnsi="Montserrat" w:cs="Times New Roman"/>
          <w:color w:val="666666"/>
          <w:sz w:val="23"/>
          <w:szCs w:val="23"/>
        </w:rPr>
        <w:t xml:space="preserve"> is cracked because of a faulty foundation, that’s not the tenant’s fault.  But if the </w:t>
      </w:r>
      <w:r w:rsidRPr="006D43B6">
        <w:rPr>
          <w:rFonts w:ascii="Montserrat" w:eastAsia="Times New Roman" w:hAnsi="Montserrat" w:cs="Times New Roman"/>
          <w:color w:val="666666"/>
          <w:sz w:val="23"/>
          <w:szCs w:val="23"/>
        </w:rPr>
        <w:lastRenderedPageBreak/>
        <w:t>tenant doesn’t tell the management that the crack is letting in water and the carpet below the window gets water damaged, the management may be able to argue that this extra damage was caused by the tenant’s failure to inform the management of the problem.</w:t>
      </w:r>
    </w:p>
    <w:p w14:paraId="20146AE9"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Abuse/Misuse</w:t>
      </w:r>
      <w:r w:rsidRPr="006D43B6">
        <w:rPr>
          <w:rFonts w:ascii="Montserrat" w:eastAsia="Times New Roman" w:hAnsi="Montserrat" w:cs="Times New Roman"/>
          <w:color w:val="595959" w:themeColor="text1" w:themeTint="A6"/>
          <w:sz w:val="23"/>
          <w:szCs w:val="23"/>
        </w:rPr>
        <w:t xml:space="preserve">.  </w:t>
      </w:r>
      <w:r w:rsidRPr="006D43B6">
        <w:rPr>
          <w:rFonts w:ascii="Montserrat" w:eastAsia="Times New Roman" w:hAnsi="Montserrat" w:cs="Times New Roman"/>
          <w:color w:val="666666"/>
          <w:sz w:val="23"/>
          <w:szCs w:val="23"/>
        </w:rPr>
        <w:t>If the tenant knowingly or deliberately mistreats the property, or uses is for the wrong purposes, the damage the tenant causes isn’t ordinary war and tear – it’s abuse or misuse.  For example, did the tenant slide furniture over an unprotected floor, causing gouges?  Or did the tenant discolor the bathtub by using it to dye fabrics?  Was the tenant an artist who failed to cover the floor as the tenant painted, leaving permanent stains on the carpet?  Did the tenant paint the walls of the apartment black?</w:t>
      </w:r>
    </w:p>
    <w:p w14:paraId="4A563B65" w14:textId="31F4153C"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 xml:space="preserve">One court decision required a tenant to pay for leaving an apartment carpet mutilated in an area around a wet bar where it was damaged by rust and mildew stains from plant </w:t>
      </w:r>
      <w:r w:rsidRPr="006D43B6">
        <w:rPr>
          <w:rFonts w:ascii="Montserrat" w:eastAsia="Times New Roman" w:hAnsi="Montserrat" w:cs="Times New Roman"/>
          <w:color w:val="666666"/>
          <w:sz w:val="23"/>
          <w:szCs w:val="23"/>
        </w:rPr>
        <w:t>containers and</w:t>
      </w:r>
      <w:r w:rsidRPr="006D43B6">
        <w:rPr>
          <w:rFonts w:ascii="Montserrat" w:eastAsia="Times New Roman" w:hAnsi="Montserrat" w:cs="Times New Roman"/>
          <w:color w:val="666666"/>
          <w:sz w:val="23"/>
          <w:szCs w:val="23"/>
        </w:rPr>
        <w:t xml:space="preserve"> covered with cigarette burns – some clear through the pad.</w:t>
      </w:r>
    </w:p>
    <w:p w14:paraId="693167DB" w14:textId="16BC02A6"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Accident</w:t>
      </w:r>
      <w:r w:rsidRPr="006D43B6">
        <w:rPr>
          <w:rFonts w:ascii="Montserrat" w:eastAsia="Times New Roman" w:hAnsi="Montserrat" w:cs="Times New Roman"/>
          <w:b/>
          <w:bCs/>
          <w:color w:val="666666"/>
          <w:sz w:val="24"/>
          <w:szCs w:val="24"/>
          <w:u w:val="single"/>
        </w:rPr>
        <w:t>.</w:t>
      </w:r>
      <w:r w:rsidRPr="006D43B6">
        <w:rPr>
          <w:rFonts w:ascii="Montserrat" w:eastAsia="Times New Roman" w:hAnsi="Montserrat" w:cs="Times New Roman"/>
          <w:color w:val="666666"/>
          <w:sz w:val="23"/>
          <w:szCs w:val="23"/>
        </w:rPr>
        <w:t xml:space="preserve">  Sometimes damage occurs by mistake.  The tenant party guest drops a drink on the new carpet, staining it.  The tenant drops a heavy planter and cracks the tile </w:t>
      </w:r>
      <w:r w:rsidRPr="006D43B6">
        <w:rPr>
          <w:rFonts w:ascii="Montserrat" w:eastAsia="Times New Roman" w:hAnsi="Montserrat" w:cs="Times New Roman"/>
          <w:color w:val="666666"/>
          <w:sz w:val="23"/>
          <w:szCs w:val="23"/>
        </w:rPr>
        <w:t>floor or</w:t>
      </w:r>
      <w:r w:rsidRPr="006D43B6">
        <w:rPr>
          <w:rFonts w:ascii="Montserrat" w:eastAsia="Times New Roman" w:hAnsi="Montserrat" w:cs="Times New Roman"/>
          <w:color w:val="666666"/>
          <w:sz w:val="23"/>
          <w:szCs w:val="23"/>
        </w:rPr>
        <w:t xml:space="preserve"> is cleaning the light and the fixture falls and breaks, or accidentally leaves the bathtub faucet on, flooding part of the property and staining wood floors and carpeting.  Even though the tenant didn’t purposely damage the property, management will be able to withhold the cost of repair from the security deposit.</w:t>
      </w:r>
    </w:p>
    <w:p w14:paraId="276A386B" w14:textId="77777777" w:rsidR="006D43B6" w:rsidRPr="006D43B6" w:rsidRDefault="006D43B6" w:rsidP="006D43B6">
      <w:pPr>
        <w:spacing w:after="0" w:line="240" w:lineRule="atLeast"/>
        <w:textAlignment w:val="baseline"/>
        <w:outlineLvl w:val="2"/>
        <w:rPr>
          <w:rFonts w:ascii="Oswald" w:eastAsia="Times New Roman" w:hAnsi="Oswald" w:cs="Times New Roman"/>
          <w:color w:val="595959" w:themeColor="text1" w:themeTint="A6"/>
          <w:sz w:val="33"/>
          <w:szCs w:val="33"/>
        </w:rPr>
      </w:pPr>
      <w:r w:rsidRPr="006D43B6">
        <w:rPr>
          <w:rFonts w:ascii="Oswald" w:eastAsia="Times New Roman" w:hAnsi="Oswald" w:cs="Times New Roman"/>
          <w:b/>
          <w:bCs/>
          <w:color w:val="595959" w:themeColor="text1" w:themeTint="A6"/>
          <w:sz w:val="33"/>
          <w:szCs w:val="33"/>
          <w:bdr w:val="none" w:sz="0" w:space="0" w:color="auto" w:frame="1"/>
        </w:rPr>
        <w:t>Other Factors</w:t>
      </w:r>
    </w:p>
    <w:p w14:paraId="31031E04"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color w:val="666666"/>
          <w:sz w:val="23"/>
          <w:szCs w:val="23"/>
        </w:rPr>
        <w:t>In evaluating whether property damage exceeds ordinary wear and tear, there are some other factors to keep in mind.  They include:</w:t>
      </w:r>
    </w:p>
    <w:p w14:paraId="5FA33B52"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Extent of damage</w:t>
      </w:r>
      <w:r w:rsidRPr="006D43B6">
        <w:rPr>
          <w:rFonts w:ascii="Montserrat" w:eastAsia="Times New Roman" w:hAnsi="Montserrat" w:cs="Times New Roman"/>
          <w:color w:val="666666"/>
          <w:sz w:val="23"/>
          <w:szCs w:val="23"/>
        </w:rPr>
        <w:t>.  The exact type of damage may be as important as the extent of the damage when evaluating whether it’s ordinary wear and tear or not.  For example, two or three nail holes in a wall may be considered ordinary wear and tear.  But dozens of nail holes may be considered abuse.  A few scratches on a wood floor are unavoidable.  But a missing wood plank is negligence or abuse.</w:t>
      </w:r>
    </w:p>
    <w:p w14:paraId="142797A7" w14:textId="77777777" w:rsidR="006D43B6" w:rsidRPr="006D43B6" w:rsidRDefault="006D43B6" w:rsidP="006D43B6">
      <w:pPr>
        <w:spacing w:after="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Length of residence</w:t>
      </w:r>
      <w:r w:rsidRPr="006D43B6">
        <w:rPr>
          <w:rFonts w:ascii="Montserrat" w:eastAsia="Times New Roman" w:hAnsi="Montserrat" w:cs="Times New Roman"/>
          <w:color w:val="666666"/>
          <w:sz w:val="23"/>
          <w:szCs w:val="23"/>
        </w:rPr>
        <w:t>.  Certain things wear out over time.  But over how long?  The ordinary wear and tear on a property from a tenant who has lived there only a short time should be considerably less than that of a tenant who has lived there for a long time.  Say you installed new carpet before renting a home.  It may be reasonable to expect that if a tenant lives there 10 years before moving out, everyday usage would leave it somewhat damaged.  But if a tenant moves out after only three months and the carpet is ripped and stained, that’s unreasonable, and the management can probably charge the tenant for the damage.</w:t>
      </w:r>
    </w:p>
    <w:p w14:paraId="4DF1937F" w14:textId="318637A2" w:rsidR="006D43B6" w:rsidRPr="006D43B6" w:rsidRDefault="006D43B6" w:rsidP="006D43B6">
      <w:pPr>
        <w:spacing w:after="100" w:line="240" w:lineRule="auto"/>
        <w:textAlignment w:val="baseline"/>
        <w:rPr>
          <w:rFonts w:ascii="Montserrat" w:eastAsia="Times New Roman" w:hAnsi="Montserrat" w:cs="Times New Roman"/>
          <w:color w:val="666666"/>
          <w:sz w:val="23"/>
          <w:szCs w:val="23"/>
        </w:rPr>
      </w:pPr>
      <w:r w:rsidRPr="006D43B6">
        <w:rPr>
          <w:rFonts w:ascii="Montserrat" w:eastAsia="Times New Roman" w:hAnsi="Montserrat" w:cs="Times New Roman"/>
          <w:b/>
          <w:bCs/>
          <w:color w:val="595959" w:themeColor="text1" w:themeTint="A6"/>
          <w:sz w:val="24"/>
          <w:szCs w:val="24"/>
          <w:u w:val="single"/>
          <w:bdr w:val="none" w:sz="0" w:space="0" w:color="auto" w:frame="1"/>
        </w:rPr>
        <w:t>Character and construction of building</w:t>
      </w:r>
      <w:r w:rsidRPr="006D43B6">
        <w:rPr>
          <w:rFonts w:ascii="Montserrat" w:eastAsia="Times New Roman" w:hAnsi="Montserrat" w:cs="Times New Roman"/>
          <w:color w:val="666666"/>
          <w:sz w:val="23"/>
          <w:szCs w:val="23"/>
        </w:rPr>
        <w:t xml:space="preserve">.  An older building may be expected to undergo greater and more rapid deterioration than a newer building.  For example, wooden </w:t>
      </w:r>
      <w:r w:rsidRPr="006D43B6">
        <w:rPr>
          <w:rFonts w:ascii="Montserrat" w:eastAsia="Times New Roman" w:hAnsi="Montserrat" w:cs="Times New Roman"/>
          <w:color w:val="666666"/>
          <w:sz w:val="23"/>
          <w:szCs w:val="23"/>
        </w:rPr>
        <w:t>windowsills</w:t>
      </w:r>
      <w:r w:rsidRPr="006D43B6">
        <w:rPr>
          <w:rFonts w:ascii="Montserrat" w:eastAsia="Times New Roman" w:hAnsi="Montserrat" w:cs="Times New Roman"/>
          <w:color w:val="666666"/>
          <w:sz w:val="23"/>
          <w:szCs w:val="23"/>
        </w:rPr>
        <w:t xml:space="preserve"> in an older building may dry out, rot, or crack over time through no fault of the tenant.  But if the building is new, it unlikely that the </w:t>
      </w:r>
      <w:r w:rsidRPr="006D43B6">
        <w:rPr>
          <w:rFonts w:ascii="Montserrat" w:eastAsia="Times New Roman" w:hAnsi="Montserrat" w:cs="Times New Roman"/>
          <w:color w:val="666666"/>
          <w:sz w:val="23"/>
          <w:szCs w:val="23"/>
        </w:rPr>
        <w:t>windowsills</w:t>
      </w:r>
      <w:r w:rsidRPr="006D43B6">
        <w:rPr>
          <w:rFonts w:ascii="Montserrat" w:eastAsia="Times New Roman" w:hAnsi="Montserrat" w:cs="Times New Roman"/>
          <w:color w:val="666666"/>
          <w:sz w:val="23"/>
          <w:szCs w:val="23"/>
        </w:rPr>
        <w:t xml:space="preserve"> would crack without some carelessness on the tenant’s part (e.g., standing on the window sill to put up drapes).</w:t>
      </w:r>
    </w:p>
    <w:p w14:paraId="27F97F9C" w14:textId="77777777" w:rsidR="006D43B6" w:rsidRDefault="006D43B6"/>
    <w:sectPr w:rsidR="006D43B6" w:rsidSect="006D43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charset w:val="00"/>
    <w:family w:val="auto"/>
    <w:pitch w:val="variable"/>
    <w:sig w:usb0="2000020F" w:usb1="00000000"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919D6"/>
    <w:multiLevelType w:val="multilevel"/>
    <w:tmpl w:val="B5E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B30BCB"/>
    <w:multiLevelType w:val="multilevel"/>
    <w:tmpl w:val="561A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BB2432"/>
    <w:multiLevelType w:val="multilevel"/>
    <w:tmpl w:val="988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2940204">
    <w:abstractNumId w:val="1"/>
  </w:num>
  <w:num w:numId="2" w16cid:durableId="2035880670">
    <w:abstractNumId w:val="2"/>
  </w:num>
  <w:num w:numId="3" w16cid:durableId="206185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B6"/>
    <w:rsid w:val="004A3826"/>
    <w:rsid w:val="006D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0A7D"/>
  <w15:chartTrackingRefBased/>
  <w15:docId w15:val="{2F07C800-9B81-40F5-BC10-19A83655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B6"/>
  </w:style>
  <w:style w:type="paragraph" w:styleId="Heading1">
    <w:name w:val="heading 1"/>
    <w:basedOn w:val="Normal"/>
    <w:next w:val="Normal"/>
    <w:link w:val="Heading1Char"/>
    <w:uiPriority w:val="9"/>
    <w:qFormat/>
    <w:rsid w:val="006D43B6"/>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unhideWhenUsed/>
    <w:qFormat/>
    <w:rsid w:val="006D43B6"/>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unhideWhenUsed/>
    <w:qFormat/>
    <w:rsid w:val="006D43B6"/>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unhideWhenUsed/>
    <w:qFormat/>
    <w:rsid w:val="006D43B6"/>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semiHidden/>
    <w:unhideWhenUsed/>
    <w:qFormat/>
    <w:rsid w:val="006D43B6"/>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6D43B6"/>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6D43B6"/>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6D43B6"/>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6D43B6"/>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3B6"/>
    <w:rPr>
      <w:rFonts w:asciiTheme="majorHAnsi" w:eastAsiaTheme="majorEastAsia" w:hAnsiTheme="majorHAnsi" w:cstheme="majorBidi"/>
      <w:color w:val="7D9532" w:themeColor="accent6" w:themeShade="BF"/>
      <w:sz w:val="28"/>
      <w:szCs w:val="28"/>
    </w:rPr>
  </w:style>
  <w:style w:type="character" w:customStyle="1" w:styleId="Heading3Char">
    <w:name w:val="Heading 3 Char"/>
    <w:basedOn w:val="DefaultParagraphFont"/>
    <w:link w:val="Heading3"/>
    <w:uiPriority w:val="9"/>
    <w:rsid w:val="006D43B6"/>
    <w:rPr>
      <w:rFonts w:asciiTheme="majorHAnsi" w:eastAsiaTheme="majorEastAsia" w:hAnsiTheme="majorHAnsi" w:cstheme="majorBidi"/>
      <w:color w:val="7D9532" w:themeColor="accent6" w:themeShade="BF"/>
      <w:sz w:val="24"/>
      <w:szCs w:val="24"/>
    </w:rPr>
  </w:style>
  <w:style w:type="character" w:customStyle="1" w:styleId="Heading4Char">
    <w:name w:val="Heading 4 Char"/>
    <w:basedOn w:val="DefaultParagraphFont"/>
    <w:link w:val="Heading4"/>
    <w:uiPriority w:val="9"/>
    <w:rsid w:val="006D43B6"/>
    <w:rPr>
      <w:rFonts w:asciiTheme="majorHAnsi" w:eastAsiaTheme="majorEastAsia" w:hAnsiTheme="majorHAnsi" w:cstheme="majorBidi"/>
      <w:color w:val="A5C249" w:themeColor="accent6"/>
      <w:sz w:val="22"/>
      <w:szCs w:val="22"/>
    </w:rPr>
  </w:style>
  <w:style w:type="paragraph" w:styleId="NormalWeb">
    <w:name w:val="Normal (Web)"/>
    <w:basedOn w:val="Normal"/>
    <w:uiPriority w:val="99"/>
    <w:semiHidden/>
    <w:unhideWhenUsed/>
    <w:rsid w:val="006D4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3B6"/>
    <w:rPr>
      <w:b/>
      <w:bCs/>
    </w:rPr>
  </w:style>
  <w:style w:type="character" w:customStyle="1" w:styleId="Heading1Char">
    <w:name w:val="Heading 1 Char"/>
    <w:basedOn w:val="DefaultParagraphFont"/>
    <w:link w:val="Heading1"/>
    <w:uiPriority w:val="9"/>
    <w:rsid w:val="006D43B6"/>
    <w:rPr>
      <w:rFonts w:asciiTheme="majorHAnsi" w:eastAsiaTheme="majorEastAsia" w:hAnsiTheme="majorHAnsi" w:cstheme="majorBidi"/>
      <w:color w:val="7D9532" w:themeColor="accent6" w:themeShade="BF"/>
      <w:sz w:val="40"/>
      <w:szCs w:val="40"/>
    </w:rPr>
  </w:style>
  <w:style w:type="character" w:customStyle="1" w:styleId="Heading5Char">
    <w:name w:val="Heading 5 Char"/>
    <w:basedOn w:val="DefaultParagraphFont"/>
    <w:link w:val="Heading5"/>
    <w:uiPriority w:val="9"/>
    <w:semiHidden/>
    <w:rsid w:val="006D43B6"/>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6D43B6"/>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6D43B6"/>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6D43B6"/>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6D43B6"/>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6D43B6"/>
    <w:pPr>
      <w:spacing w:line="240" w:lineRule="auto"/>
    </w:pPr>
    <w:rPr>
      <w:b/>
      <w:bCs/>
      <w:smallCaps/>
      <w:color w:val="595959" w:themeColor="text1" w:themeTint="A6"/>
    </w:rPr>
  </w:style>
  <w:style w:type="paragraph" w:styleId="Title">
    <w:name w:val="Title"/>
    <w:basedOn w:val="Normal"/>
    <w:next w:val="Normal"/>
    <w:link w:val="TitleChar"/>
    <w:uiPriority w:val="10"/>
    <w:qFormat/>
    <w:rsid w:val="006D43B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D43B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D43B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D43B6"/>
    <w:rPr>
      <w:rFonts w:asciiTheme="majorHAnsi" w:eastAsiaTheme="majorEastAsia" w:hAnsiTheme="majorHAnsi" w:cstheme="majorBidi"/>
      <w:sz w:val="30"/>
      <w:szCs w:val="30"/>
    </w:rPr>
  </w:style>
  <w:style w:type="character" w:styleId="Emphasis">
    <w:name w:val="Emphasis"/>
    <w:basedOn w:val="DefaultParagraphFont"/>
    <w:uiPriority w:val="20"/>
    <w:qFormat/>
    <w:rsid w:val="006D43B6"/>
    <w:rPr>
      <w:i/>
      <w:iCs/>
      <w:color w:val="A5C249" w:themeColor="accent6"/>
    </w:rPr>
  </w:style>
  <w:style w:type="paragraph" w:styleId="NoSpacing">
    <w:name w:val="No Spacing"/>
    <w:uiPriority w:val="1"/>
    <w:qFormat/>
    <w:rsid w:val="006D43B6"/>
    <w:pPr>
      <w:spacing w:after="0" w:line="240" w:lineRule="auto"/>
    </w:pPr>
  </w:style>
  <w:style w:type="paragraph" w:styleId="Quote">
    <w:name w:val="Quote"/>
    <w:basedOn w:val="Normal"/>
    <w:next w:val="Normal"/>
    <w:link w:val="QuoteChar"/>
    <w:uiPriority w:val="29"/>
    <w:qFormat/>
    <w:rsid w:val="006D43B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D43B6"/>
    <w:rPr>
      <w:i/>
      <w:iCs/>
      <w:color w:val="262626" w:themeColor="text1" w:themeTint="D9"/>
    </w:rPr>
  </w:style>
  <w:style w:type="paragraph" w:styleId="IntenseQuote">
    <w:name w:val="Intense Quote"/>
    <w:basedOn w:val="Normal"/>
    <w:next w:val="Normal"/>
    <w:link w:val="IntenseQuoteChar"/>
    <w:uiPriority w:val="30"/>
    <w:qFormat/>
    <w:rsid w:val="006D43B6"/>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6D43B6"/>
    <w:rPr>
      <w:rFonts w:asciiTheme="majorHAnsi" w:eastAsiaTheme="majorEastAsia" w:hAnsiTheme="majorHAnsi" w:cstheme="majorBidi"/>
      <w:i/>
      <w:iCs/>
      <w:color w:val="A5C249" w:themeColor="accent6"/>
      <w:sz w:val="32"/>
      <w:szCs w:val="32"/>
    </w:rPr>
  </w:style>
  <w:style w:type="character" w:styleId="SubtleEmphasis">
    <w:name w:val="Subtle Emphasis"/>
    <w:basedOn w:val="DefaultParagraphFont"/>
    <w:uiPriority w:val="19"/>
    <w:qFormat/>
    <w:rsid w:val="006D43B6"/>
    <w:rPr>
      <w:i/>
      <w:iCs/>
    </w:rPr>
  </w:style>
  <w:style w:type="character" w:styleId="IntenseEmphasis">
    <w:name w:val="Intense Emphasis"/>
    <w:basedOn w:val="DefaultParagraphFont"/>
    <w:uiPriority w:val="21"/>
    <w:qFormat/>
    <w:rsid w:val="006D43B6"/>
    <w:rPr>
      <w:b/>
      <w:bCs/>
      <w:i/>
      <w:iCs/>
    </w:rPr>
  </w:style>
  <w:style w:type="character" w:styleId="SubtleReference">
    <w:name w:val="Subtle Reference"/>
    <w:basedOn w:val="DefaultParagraphFont"/>
    <w:uiPriority w:val="31"/>
    <w:qFormat/>
    <w:rsid w:val="006D43B6"/>
    <w:rPr>
      <w:smallCaps/>
      <w:color w:val="595959" w:themeColor="text1" w:themeTint="A6"/>
    </w:rPr>
  </w:style>
  <w:style w:type="character" w:styleId="IntenseReference">
    <w:name w:val="Intense Reference"/>
    <w:basedOn w:val="DefaultParagraphFont"/>
    <w:uiPriority w:val="32"/>
    <w:qFormat/>
    <w:rsid w:val="006D43B6"/>
    <w:rPr>
      <w:b/>
      <w:bCs/>
      <w:smallCaps/>
      <w:color w:val="A5C249" w:themeColor="accent6"/>
    </w:rPr>
  </w:style>
  <w:style w:type="character" w:styleId="BookTitle">
    <w:name w:val="Book Title"/>
    <w:basedOn w:val="DefaultParagraphFont"/>
    <w:uiPriority w:val="33"/>
    <w:qFormat/>
    <w:rsid w:val="006D43B6"/>
    <w:rPr>
      <w:b/>
      <w:bCs/>
      <w:caps w:val="0"/>
      <w:smallCaps/>
      <w:spacing w:val="7"/>
      <w:sz w:val="21"/>
      <w:szCs w:val="21"/>
    </w:rPr>
  </w:style>
  <w:style w:type="paragraph" w:styleId="TOCHeading">
    <w:name w:val="TOC Heading"/>
    <w:basedOn w:val="Heading1"/>
    <w:next w:val="Normal"/>
    <w:uiPriority w:val="39"/>
    <w:semiHidden/>
    <w:unhideWhenUsed/>
    <w:qFormat/>
    <w:rsid w:val="006D43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173">
      <w:bodyDiv w:val="1"/>
      <w:marLeft w:val="0"/>
      <w:marRight w:val="0"/>
      <w:marTop w:val="0"/>
      <w:marBottom w:val="0"/>
      <w:divBdr>
        <w:top w:val="none" w:sz="0" w:space="0" w:color="auto"/>
        <w:left w:val="none" w:sz="0" w:space="0" w:color="auto"/>
        <w:bottom w:val="none" w:sz="0" w:space="0" w:color="auto"/>
        <w:right w:val="none" w:sz="0" w:space="0" w:color="auto"/>
      </w:divBdr>
      <w:divsChild>
        <w:div w:id="607354296">
          <w:marLeft w:val="0"/>
          <w:marRight w:val="0"/>
          <w:marTop w:val="100"/>
          <w:marBottom w:val="100"/>
          <w:divBdr>
            <w:top w:val="none" w:sz="0" w:space="0" w:color="auto"/>
            <w:left w:val="none" w:sz="0" w:space="0" w:color="auto"/>
            <w:bottom w:val="none" w:sz="0" w:space="0" w:color="auto"/>
            <w:right w:val="none" w:sz="0" w:space="0" w:color="auto"/>
          </w:divBdr>
          <w:divsChild>
            <w:div w:id="1977448587">
              <w:marLeft w:val="0"/>
              <w:marRight w:val="0"/>
              <w:marTop w:val="0"/>
              <w:marBottom w:val="0"/>
              <w:divBdr>
                <w:top w:val="none" w:sz="0" w:space="0" w:color="auto"/>
                <w:left w:val="none" w:sz="0" w:space="0" w:color="auto"/>
                <w:bottom w:val="none" w:sz="0" w:space="0" w:color="auto"/>
                <w:right w:val="none" w:sz="0" w:space="0" w:color="auto"/>
              </w:divBdr>
              <w:divsChild>
                <w:div w:id="1055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0496">
          <w:marLeft w:val="0"/>
          <w:marRight w:val="0"/>
          <w:marTop w:val="100"/>
          <w:marBottom w:val="100"/>
          <w:divBdr>
            <w:top w:val="none" w:sz="0" w:space="0" w:color="auto"/>
            <w:left w:val="none" w:sz="0" w:space="0" w:color="auto"/>
            <w:bottom w:val="none" w:sz="0" w:space="0" w:color="auto"/>
            <w:right w:val="none" w:sz="0" w:space="0" w:color="auto"/>
          </w:divBdr>
          <w:divsChild>
            <w:div w:id="394551048">
              <w:marLeft w:val="0"/>
              <w:marRight w:val="0"/>
              <w:marTop w:val="0"/>
              <w:marBottom w:val="0"/>
              <w:divBdr>
                <w:top w:val="none" w:sz="0" w:space="0" w:color="auto"/>
                <w:left w:val="none" w:sz="0" w:space="0" w:color="auto"/>
                <w:bottom w:val="none" w:sz="0" w:space="0" w:color="auto"/>
                <w:right w:val="none" w:sz="0" w:space="0" w:color="auto"/>
              </w:divBdr>
              <w:divsChild>
                <w:div w:id="5717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846">
          <w:marLeft w:val="0"/>
          <w:marRight w:val="0"/>
          <w:marTop w:val="100"/>
          <w:marBottom w:val="100"/>
          <w:divBdr>
            <w:top w:val="none" w:sz="0" w:space="0" w:color="auto"/>
            <w:left w:val="none" w:sz="0" w:space="0" w:color="auto"/>
            <w:bottom w:val="none" w:sz="0" w:space="0" w:color="auto"/>
            <w:right w:val="none" w:sz="0" w:space="0" w:color="auto"/>
          </w:divBdr>
          <w:divsChild>
            <w:div w:id="800150078">
              <w:marLeft w:val="0"/>
              <w:marRight w:val="849"/>
              <w:marTop w:val="0"/>
              <w:marBottom w:val="0"/>
              <w:divBdr>
                <w:top w:val="none" w:sz="0" w:space="0" w:color="auto"/>
                <w:left w:val="none" w:sz="0" w:space="0" w:color="auto"/>
                <w:bottom w:val="none" w:sz="0" w:space="0" w:color="auto"/>
                <w:right w:val="none" w:sz="0" w:space="0" w:color="auto"/>
              </w:divBdr>
              <w:divsChild>
                <w:div w:id="1551190846">
                  <w:marLeft w:val="0"/>
                  <w:marRight w:val="0"/>
                  <w:marTop w:val="0"/>
                  <w:marBottom w:val="0"/>
                  <w:divBdr>
                    <w:top w:val="none" w:sz="0" w:space="0" w:color="auto"/>
                    <w:left w:val="none" w:sz="0" w:space="0" w:color="auto"/>
                    <w:bottom w:val="none" w:sz="0" w:space="0" w:color="auto"/>
                    <w:right w:val="none" w:sz="0" w:space="0" w:color="auto"/>
                  </w:divBdr>
                </w:div>
              </w:divsChild>
            </w:div>
            <w:div w:id="422529763">
              <w:marLeft w:val="0"/>
              <w:marRight w:val="849"/>
              <w:marTop w:val="0"/>
              <w:marBottom w:val="0"/>
              <w:divBdr>
                <w:top w:val="none" w:sz="0" w:space="0" w:color="auto"/>
                <w:left w:val="none" w:sz="0" w:space="0" w:color="auto"/>
                <w:bottom w:val="none" w:sz="0" w:space="0" w:color="auto"/>
                <w:right w:val="none" w:sz="0" w:space="0" w:color="auto"/>
              </w:divBdr>
              <w:divsChild>
                <w:div w:id="853108630">
                  <w:marLeft w:val="0"/>
                  <w:marRight w:val="0"/>
                  <w:marTop w:val="0"/>
                  <w:marBottom w:val="0"/>
                  <w:divBdr>
                    <w:top w:val="none" w:sz="0" w:space="0" w:color="auto"/>
                    <w:left w:val="none" w:sz="0" w:space="0" w:color="auto"/>
                    <w:bottom w:val="none" w:sz="0" w:space="0" w:color="auto"/>
                    <w:right w:val="none" w:sz="0" w:space="0" w:color="auto"/>
                  </w:divBdr>
                </w:div>
              </w:divsChild>
            </w:div>
            <w:div w:id="1810390759">
              <w:marLeft w:val="0"/>
              <w:marRight w:val="0"/>
              <w:marTop w:val="0"/>
              <w:marBottom w:val="0"/>
              <w:divBdr>
                <w:top w:val="none" w:sz="0" w:space="0" w:color="auto"/>
                <w:left w:val="none" w:sz="0" w:space="0" w:color="auto"/>
                <w:bottom w:val="none" w:sz="0" w:space="0" w:color="auto"/>
                <w:right w:val="none" w:sz="0" w:space="0" w:color="auto"/>
              </w:divBdr>
              <w:divsChild>
                <w:div w:id="20603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969">
          <w:marLeft w:val="0"/>
          <w:marRight w:val="0"/>
          <w:marTop w:val="100"/>
          <w:marBottom w:val="100"/>
          <w:divBdr>
            <w:top w:val="none" w:sz="0" w:space="0" w:color="auto"/>
            <w:left w:val="none" w:sz="0" w:space="0" w:color="auto"/>
            <w:bottom w:val="none" w:sz="0" w:space="0" w:color="auto"/>
            <w:right w:val="none" w:sz="0" w:space="0" w:color="auto"/>
          </w:divBdr>
          <w:divsChild>
            <w:div w:id="1942105776">
              <w:marLeft w:val="0"/>
              <w:marRight w:val="0"/>
              <w:marTop w:val="0"/>
              <w:marBottom w:val="0"/>
              <w:divBdr>
                <w:top w:val="none" w:sz="0" w:space="0" w:color="auto"/>
                <w:left w:val="none" w:sz="0" w:space="0" w:color="auto"/>
                <w:bottom w:val="none" w:sz="0" w:space="0" w:color="auto"/>
                <w:right w:val="none" w:sz="0" w:space="0" w:color="auto"/>
              </w:divBdr>
              <w:divsChild>
                <w:div w:id="445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1103">
          <w:marLeft w:val="0"/>
          <w:marRight w:val="0"/>
          <w:marTop w:val="100"/>
          <w:marBottom w:val="100"/>
          <w:divBdr>
            <w:top w:val="none" w:sz="0" w:space="0" w:color="auto"/>
            <w:left w:val="none" w:sz="0" w:space="0" w:color="auto"/>
            <w:bottom w:val="none" w:sz="0" w:space="0" w:color="auto"/>
            <w:right w:val="none" w:sz="0" w:space="0" w:color="auto"/>
          </w:divBdr>
          <w:divsChild>
            <w:div w:id="927273504">
              <w:marLeft w:val="0"/>
              <w:marRight w:val="891"/>
              <w:marTop w:val="0"/>
              <w:marBottom w:val="0"/>
              <w:divBdr>
                <w:top w:val="none" w:sz="0" w:space="0" w:color="auto"/>
                <w:left w:val="none" w:sz="0" w:space="0" w:color="auto"/>
                <w:bottom w:val="none" w:sz="0" w:space="0" w:color="auto"/>
                <w:right w:val="none" w:sz="0" w:space="0" w:color="auto"/>
              </w:divBdr>
              <w:divsChild>
                <w:div w:id="43913499">
                  <w:marLeft w:val="0"/>
                  <w:marRight w:val="0"/>
                  <w:marTop w:val="0"/>
                  <w:marBottom w:val="0"/>
                  <w:divBdr>
                    <w:top w:val="none" w:sz="0" w:space="0" w:color="auto"/>
                    <w:left w:val="none" w:sz="0" w:space="0" w:color="auto"/>
                    <w:bottom w:val="none" w:sz="0" w:space="0" w:color="auto"/>
                    <w:right w:val="none" w:sz="0" w:space="0" w:color="auto"/>
                  </w:divBdr>
                </w:div>
              </w:divsChild>
            </w:div>
            <w:div w:id="156120711">
              <w:marLeft w:val="0"/>
              <w:marRight w:val="0"/>
              <w:marTop w:val="0"/>
              <w:marBottom w:val="0"/>
              <w:divBdr>
                <w:top w:val="none" w:sz="0" w:space="0" w:color="auto"/>
                <w:left w:val="none" w:sz="0" w:space="0" w:color="auto"/>
                <w:bottom w:val="none" w:sz="0" w:space="0" w:color="auto"/>
                <w:right w:val="none" w:sz="0" w:space="0" w:color="auto"/>
              </w:divBdr>
              <w:divsChild>
                <w:div w:id="3969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664">
          <w:marLeft w:val="0"/>
          <w:marRight w:val="0"/>
          <w:marTop w:val="100"/>
          <w:marBottom w:val="100"/>
          <w:divBdr>
            <w:top w:val="none" w:sz="0" w:space="0" w:color="auto"/>
            <w:left w:val="none" w:sz="0" w:space="0" w:color="auto"/>
            <w:bottom w:val="none" w:sz="0" w:space="0" w:color="auto"/>
            <w:right w:val="none" w:sz="0" w:space="0" w:color="auto"/>
          </w:divBdr>
          <w:divsChild>
            <w:div w:id="358702753">
              <w:marLeft w:val="0"/>
              <w:marRight w:val="0"/>
              <w:marTop w:val="0"/>
              <w:marBottom w:val="0"/>
              <w:divBdr>
                <w:top w:val="none" w:sz="0" w:space="0" w:color="auto"/>
                <w:left w:val="none" w:sz="0" w:space="0" w:color="auto"/>
                <w:bottom w:val="none" w:sz="0" w:space="0" w:color="auto"/>
                <w:right w:val="none" w:sz="0" w:space="0" w:color="auto"/>
              </w:divBdr>
              <w:divsChild>
                <w:div w:id="3758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Lopez</dc:creator>
  <cp:keywords/>
  <dc:description/>
  <cp:lastModifiedBy>Mel Lopez</cp:lastModifiedBy>
  <cp:revision>1</cp:revision>
  <dcterms:created xsi:type="dcterms:W3CDTF">2023-02-14T16:20:00Z</dcterms:created>
  <dcterms:modified xsi:type="dcterms:W3CDTF">2023-02-14T16:33:00Z</dcterms:modified>
</cp:coreProperties>
</file>